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2037B" w14:textId="77777777" w:rsidR="006B0859" w:rsidRDefault="003937B3">
      <w:pPr>
        <w:spacing w:after="0" w:line="240" w:lineRule="auto"/>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МИНИСТЕРСТВО ОБРАЗОВАНИЯ, НАУКИ И МОЛОДЕЖНОЙ ПОЛИТИКИ </w:t>
      </w:r>
    </w:p>
    <w:p w14:paraId="492C4D51" w14:textId="77777777" w:rsidR="006B0859" w:rsidRDefault="003937B3">
      <w:pPr>
        <w:spacing w:after="0" w:line="240" w:lineRule="auto"/>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КРАСНОДАРСКОГО КРАЯ</w:t>
      </w:r>
    </w:p>
    <w:p w14:paraId="439EE8C7" w14:textId="77777777" w:rsidR="006B0859" w:rsidRDefault="003937B3">
      <w:pPr>
        <w:keepNext/>
        <w:keepLines/>
        <w:spacing w:after="0"/>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ГОСУДАРСТВЕННОЕ АВТОНОМНОЕ ПРОФЕССИОНАЛЬНОЕ </w:t>
      </w:r>
    </w:p>
    <w:p w14:paraId="4254F7A7" w14:textId="77777777" w:rsidR="006B0859" w:rsidRDefault="003937B3">
      <w:pPr>
        <w:keepNext/>
        <w:keepLines/>
        <w:spacing w:after="0"/>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ОБРАЗОВАТЕЛЬНОЕ УЧРЕЖДЕНИЕ КРАСНОДАРСКОГО КРАЯ</w:t>
      </w:r>
    </w:p>
    <w:p w14:paraId="50ADA7F2" w14:textId="77777777" w:rsidR="006B0859" w:rsidRDefault="003937B3">
      <w:pPr>
        <w:spacing w:after="0"/>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4"/>
          <w:szCs w:val="24"/>
        </w:rPr>
        <w:t xml:space="preserve"> КРАСНОДАРСКИЙ ГУМАНИТАРНО-ТЕХНОЛОГИЧЕСКИЙ КОЛЛЕДЖ</w:t>
      </w:r>
    </w:p>
    <w:p w14:paraId="3110C66E" w14:textId="77777777" w:rsidR="006B0859" w:rsidRDefault="006B0859">
      <w:pPr>
        <w:spacing w:after="0"/>
        <w:ind w:firstLine="709"/>
        <w:jc w:val="center"/>
        <w:rPr>
          <w:rFonts w:ascii="Times New Roman" w:eastAsia="Times New Roman" w:hAnsi="Times New Roman" w:cs="Times New Roman"/>
          <w:sz w:val="28"/>
          <w:szCs w:val="28"/>
        </w:rPr>
      </w:pPr>
    </w:p>
    <w:p w14:paraId="6B9949CB" w14:textId="77777777" w:rsidR="006B0859" w:rsidRDefault="006B0859">
      <w:pPr>
        <w:spacing w:after="0"/>
        <w:ind w:firstLine="709"/>
        <w:jc w:val="center"/>
        <w:rPr>
          <w:rFonts w:ascii="Times New Roman" w:eastAsia="Times New Roman" w:hAnsi="Times New Roman" w:cs="Times New Roman"/>
          <w:sz w:val="28"/>
          <w:szCs w:val="28"/>
        </w:rPr>
      </w:pPr>
    </w:p>
    <w:p w14:paraId="72B0D6CC" w14:textId="77777777" w:rsidR="006B0859" w:rsidRDefault="006B0859">
      <w:pPr>
        <w:spacing w:after="0"/>
        <w:ind w:firstLine="709"/>
        <w:jc w:val="center"/>
        <w:rPr>
          <w:rFonts w:ascii="Times New Roman" w:eastAsia="Times New Roman" w:hAnsi="Times New Roman" w:cs="Times New Roman"/>
          <w:sz w:val="28"/>
          <w:szCs w:val="28"/>
        </w:rPr>
      </w:pPr>
    </w:p>
    <w:p w14:paraId="052D393D" w14:textId="77777777" w:rsidR="006B0859" w:rsidRDefault="006B0859">
      <w:pPr>
        <w:spacing w:after="0"/>
        <w:ind w:firstLine="709"/>
        <w:rPr>
          <w:rFonts w:ascii="Times New Roman" w:eastAsia="Times New Roman" w:hAnsi="Times New Roman" w:cs="Times New Roman"/>
          <w:sz w:val="28"/>
          <w:szCs w:val="28"/>
        </w:rPr>
      </w:pPr>
    </w:p>
    <w:p w14:paraId="32F986A5" w14:textId="77777777" w:rsidR="006B0859" w:rsidRDefault="006B0859">
      <w:pPr>
        <w:spacing w:after="0"/>
        <w:ind w:firstLine="709"/>
        <w:jc w:val="center"/>
        <w:rPr>
          <w:rFonts w:ascii="Times New Roman" w:eastAsia="Times New Roman" w:hAnsi="Times New Roman" w:cs="Times New Roman"/>
          <w:sz w:val="28"/>
          <w:szCs w:val="28"/>
        </w:rPr>
      </w:pPr>
    </w:p>
    <w:p w14:paraId="29AF253C" w14:textId="77777777" w:rsidR="006B0859" w:rsidRDefault="006B0859">
      <w:pPr>
        <w:spacing w:after="0"/>
        <w:ind w:firstLine="709"/>
        <w:jc w:val="center"/>
        <w:rPr>
          <w:rFonts w:ascii="Times New Roman" w:eastAsia="Times New Roman" w:hAnsi="Times New Roman" w:cs="Times New Roman"/>
          <w:sz w:val="28"/>
          <w:szCs w:val="28"/>
        </w:rPr>
      </w:pPr>
    </w:p>
    <w:p w14:paraId="3F34389A" w14:textId="77777777" w:rsidR="006B0859" w:rsidRDefault="006B0859">
      <w:pPr>
        <w:spacing w:after="0"/>
        <w:ind w:firstLine="709"/>
        <w:jc w:val="center"/>
        <w:rPr>
          <w:rFonts w:ascii="Times New Roman" w:eastAsia="Times New Roman" w:hAnsi="Times New Roman" w:cs="Times New Roman"/>
          <w:sz w:val="28"/>
          <w:szCs w:val="28"/>
        </w:rPr>
      </w:pPr>
    </w:p>
    <w:p w14:paraId="516C4290" w14:textId="77777777" w:rsidR="006B0859" w:rsidRDefault="003937B3">
      <w:pPr>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w:t>
      </w:r>
      <w:r>
        <w:rPr>
          <w:rFonts w:ascii="Times New Roman" w:eastAsia="Times New Roman" w:hAnsi="Times New Roman" w:cs="Times New Roman"/>
          <w:b/>
          <w:smallCaps/>
          <w:sz w:val="28"/>
          <w:szCs w:val="28"/>
        </w:rPr>
        <w:t xml:space="preserve">ОБРАЗОВАТЕЛЬНОЙ </w:t>
      </w:r>
      <w:r>
        <w:rPr>
          <w:rFonts w:ascii="Times New Roman" w:eastAsia="Times New Roman" w:hAnsi="Times New Roman" w:cs="Times New Roman"/>
          <w:b/>
          <w:sz w:val="28"/>
          <w:szCs w:val="28"/>
        </w:rPr>
        <w:t xml:space="preserve">УЧЕБНОЙ </w:t>
      </w:r>
    </w:p>
    <w:p w14:paraId="41426741" w14:textId="77777777" w:rsidR="006B0859" w:rsidRDefault="003937B3">
      <w:pPr>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ДИСЦИПЛИНЫ</w:t>
      </w:r>
    </w:p>
    <w:p w14:paraId="2B7FF365" w14:textId="77777777" w:rsidR="006B0859" w:rsidRDefault="006B0859">
      <w:pPr>
        <w:spacing w:after="0" w:line="240" w:lineRule="auto"/>
        <w:ind w:firstLine="709"/>
        <w:jc w:val="center"/>
        <w:rPr>
          <w:rFonts w:ascii="Times New Roman" w:eastAsia="Times New Roman" w:hAnsi="Times New Roman" w:cs="Times New Roman"/>
          <w:b/>
          <w:sz w:val="28"/>
          <w:szCs w:val="28"/>
        </w:rPr>
      </w:pPr>
    </w:p>
    <w:p w14:paraId="66A927CE" w14:textId="77777777" w:rsidR="006B0859" w:rsidRDefault="006B0859">
      <w:pPr>
        <w:spacing w:after="0" w:line="240" w:lineRule="auto"/>
        <w:ind w:firstLine="709"/>
        <w:jc w:val="center"/>
        <w:rPr>
          <w:rFonts w:ascii="Times New Roman" w:eastAsia="Times New Roman" w:hAnsi="Times New Roman" w:cs="Times New Roman"/>
          <w:b/>
          <w:sz w:val="28"/>
          <w:szCs w:val="28"/>
        </w:rPr>
      </w:pPr>
    </w:p>
    <w:p w14:paraId="0268F9EF" w14:textId="56CE886E" w:rsidR="006B0859" w:rsidRDefault="003937B3">
      <w:pPr>
        <w:spacing w:after="0" w:line="240" w:lineRule="auto"/>
        <w:ind w:firstLine="709"/>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ОДБ.01.10 </w:t>
      </w:r>
      <w:r w:rsidR="006B7EB6">
        <w:rPr>
          <w:rFonts w:ascii="Times New Roman" w:eastAsia="Times New Roman" w:hAnsi="Times New Roman" w:cs="Times New Roman"/>
          <w:b/>
          <w:sz w:val="32"/>
          <w:szCs w:val="32"/>
        </w:rPr>
        <w:t>(О)</w:t>
      </w:r>
      <w:r>
        <w:rPr>
          <w:rFonts w:ascii="Times New Roman" w:eastAsia="Times New Roman" w:hAnsi="Times New Roman" w:cs="Times New Roman"/>
          <w:b/>
          <w:sz w:val="32"/>
          <w:szCs w:val="32"/>
        </w:rPr>
        <w:t xml:space="preserve"> ФИЗИКА</w:t>
      </w:r>
    </w:p>
    <w:p w14:paraId="1048EF1D" w14:textId="77777777" w:rsidR="006B0859" w:rsidRDefault="006B0859">
      <w:pPr>
        <w:spacing w:after="0" w:line="240" w:lineRule="auto"/>
        <w:ind w:firstLine="709"/>
        <w:jc w:val="center"/>
        <w:rPr>
          <w:rFonts w:ascii="Times New Roman" w:eastAsia="Times New Roman" w:hAnsi="Times New Roman" w:cs="Times New Roman"/>
          <w:b/>
          <w:sz w:val="28"/>
          <w:szCs w:val="28"/>
        </w:rPr>
      </w:pPr>
    </w:p>
    <w:p w14:paraId="5909E23C" w14:textId="77777777" w:rsidR="006B0859"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«общеобразовательный цикл» </w:t>
      </w:r>
    </w:p>
    <w:p w14:paraId="6B38F934" w14:textId="77777777" w:rsidR="006B0859"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образовательной программы среднего профессионального образования </w:t>
      </w:r>
    </w:p>
    <w:p w14:paraId="03BD1ED4" w14:textId="77777777" w:rsidR="006B0859"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по программе подготовки специалистов среднего звена </w:t>
      </w:r>
    </w:p>
    <w:p w14:paraId="667227DB" w14:textId="446FDC64" w:rsidR="008E6AA2"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по специальности    </w:t>
      </w:r>
    </w:p>
    <w:p w14:paraId="095463E4" w14:textId="1266CE62" w:rsidR="006B0859"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43.02.06 Сервис на транспорте</w:t>
      </w:r>
      <w:r w:rsidR="008E6AA2">
        <w:rPr>
          <w:rFonts w:ascii="Times New Roman" w:eastAsia="Times New Roman" w:hAnsi="Times New Roman" w:cs="Times New Roman"/>
          <w:b/>
          <w:i/>
          <w:sz w:val="28"/>
          <w:szCs w:val="28"/>
        </w:rPr>
        <w:t xml:space="preserve"> </w:t>
      </w:r>
      <w:r>
        <w:rPr>
          <w:rFonts w:ascii="Times New Roman" w:eastAsia="Times New Roman" w:hAnsi="Times New Roman" w:cs="Times New Roman"/>
          <w:b/>
          <w:i/>
          <w:sz w:val="28"/>
          <w:szCs w:val="28"/>
        </w:rPr>
        <w:t>(по видам транспорта)</w:t>
      </w:r>
    </w:p>
    <w:p w14:paraId="11C72BD1" w14:textId="77777777" w:rsidR="008E6AA2"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профиль получаемого профессионального образования –</w:t>
      </w:r>
    </w:p>
    <w:p w14:paraId="0588D023" w14:textId="0D084837" w:rsidR="006B0859"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 социально-экономический</w:t>
      </w:r>
    </w:p>
    <w:p w14:paraId="6CA58BEE" w14:textId="77777777" w:rsidR="006B0859" w:rsidRDefault="006B0859">
      <w:pPr>
        <w:spacing w:after="0"/>
        <w:ind w:firstLine="709"/>
        <w:jc w:val="center"/>
        <w:rPr>
          <w:rFonts w:ascii="Times New Roman" w:eastAsia="Times New Roman" w:hAnsi="Times New Roman" w:cs="Times New Roman"/>
          <w:b/>
          <w:i/>
          <w:sz w:val="28"/>
          <w:szCs w:val="28"/>
        </w:rPr>
      </w:pPr>
    </w:p>
    <w:p w14:paraId="25F612AA" w14:textId="77777777" w:rsidR="006B0859" w:rsidRDefault="006B0859">
      <w:pPr>
        <w:spacing w:after="0"/>
        <w:ind w:firstLine="709"/>
        <w:jc w:val="center"/>
        <w:rPr>
          <w:rFonts w:ascii="Times New Roman" w:eastAsia="Times New Roman" w:hAnsi="Times New Roman" w:cs="Times New Roman"/>
          <w:b/>
          <w:i/>
          <w:sz w:val="28"/>
          <w:szCs w:val="28"/>
        </w:rPr>
      </w:pPr>
    </w:p>
    <w:p w14:paraId="6C36B821" w14:textId="77777777" w:rsidR="006B0859" w:rsidRDefault="006B0859">
      <w:pPr>
        <w:spacing w:after="0" w:line="240" w:lineRule="auto"/>
        <w:ind w:firstLine="709"/>
        <w:jc w:val="center"/>
        <w:rPr>
          <w:rFonts w:ascii="Times New Roman" w:eastAsia="Times New Roman" w:hAnsi="Times New Roman" w:cs="Times New Roman"/>
          <w:b/>
          <w:i/>
          <w:sz w:val="28"/>
          <w:szCs w:val="28"/>
        </w:rPr>
      </w:pPr>
    </w:p>
    <w:p w14:paraId="0A42C8EC" w14:textId="77777777" w:rsidR="006B0859" w:rsidRDefault="006B0859">
      <w:pPr>
        <w:spacing w:after="0"/>
        <w:ind w:firstLine="709"/>
        <w:jc w:val="center"/>
        <w:rPr>
          <w:rFonts w:ascii="Times New Roman" w:eastAsia="Times New Roman" w:hAnsi="Times New Roman" w:cs="Times New Roman"/>
          <w:sz w:val="28"/>
          <w:szCs w:val="28"/>
        </w:rPr>
      </w:pPr>
    </w:p>
    <w:p w14:paraId="3F22ADD2" w14:textId="77777777" w:rsidR="006B0859" w:rsidRDefault="006B0859">
      <w:pPr>
        <w:spacing w:after="0"/>
        <w:ind w:firstLine="709"/>
        <w:jc w:val="center"/>
        <w:rPr>
          <w:rFonts w:ascii="Times New Roman" w:eastAsia="Times New Roman" w:hAnsi="Times New Roman" w:cs="Times New Roman"/>
          <w:sz w:val="28"/>
          <w:szCs w:val="28"/>
        </w:rPr>
      </w:pPr>
    </w:p>
    <w:p w14:paraId="307331F3" w14:textId="77777777" w:rsidR="006B0859" w:rsidRDefault="006B0859">
      <w:pPr>
        <w:spacing w:after="0"/>
        <w:ind w:firstLine="709"/>
        <w:jc w:val="center"/>
        <w:rPr>
          <w:rFonts w:ascii="Times New Roman" w:eastAsia="Times New Roman" w:hAnsi="Times New Roman" w:cs="Times New Roman"/>
          <w:sz w:val="28"/>
          <w:szCs w:val="28"/>
        </w:rPr>
      </w:pPr>
    </w:p>
    <w:p w14:paraId="4E4FF6E4" w14:textId="77777777" w:rsidR="006B0859" w:rsidRDefault="006B0859">
      <w:pPr>
        <w:spacing w:after="0"/>
        <w:ind w:firstLine="709"/>
        <w:jc w:val="center"/>
        <w:rPr>
          <w:rFonts w:ascii="Times New Roman" w:eastAsia="Times New Roman" w:hAnsi="Times New Roman" w:cs="Times New Roman"/>
          <w:sz w:val="28"/>
          <w:szCs w:val="28"/>
        </w:rPr>
      </w:pPr>
    </w:p>
    <w:p w14:paraId="6CBF6AD5" w14:textId="77777777" w:rsidR="006B0859" w:rsidRDefault="006B0859">
      <w:pPr>
        <w:spacing w:after="0"/>
        <w:ind w:firstLine="709"/>
        <w:jc w:val="center"/>
        <w:rPr>
          <w:rFonts w:ascii="Times New Roman" w:eastAsia="Times New Roman" w:hAnsi="Times New Roman" w:cs="Times New Roman"/>
          <w:sz w:val="28"/>
          <w:szCs w:val="28"/>
        </w:rPr>
      </w:pPr>
    </w:p>
    <w:p w14:paraId="06725DB3" w14:textId="77777777" w:rsidR="006B0859" w:rsidRDefault="006B0859">
      <w:pPr>
        <w:spacing w:after="0"/>
        <w:ind w:firstLine="709"/>
        <w:jc w:val="center"/>
        <w:rPr>
          <w:rFonts w:ascii="Times New Roman" w:eastAsia="Times New Roman" w:hAnsi="Times New Roman" w:cs="Times New Roman"/>
          <w:sz w:val="28"/>
          <w:szCs w:val="28"/>
        </w:rPr>
      </w:pPr>
    </w:p>
    <w:p w14:paraId="6C815A4A" w14:textId="77777777" w:rsidR="006B0859" w:rsidRDefault="006B0859">
      <w:pPr>
        <w:spacing w:after="0"/>
        <w:ind w:firstLine="709"/>
        <w:jc w:val="center"/>
        <w:rPr>
          <w:rFonts w:ascii="Times New Roman" w:eastAsia="Times New Roman" w:hAnsi="Times New Roman" w:cs="Times New Roman"/>
          <w:sz w:val="28"/>
          <w:szCs w:val="28"/>
        </w:rPr>
      </w:pPr>
    </w:p>
    <w:p w14:paraId="3971C6EA" w14:textId="77777777" w:rsidR="006B0859" w:rsidRDefault="006B0859">
      <w:pPr>
        <w:spacing w:after="0"/>
        <w:ind w:firstLine="709"/>
        <w:jc w:val="center"/>
        <w:rPr>
          <w:rFonts w:ascii="Times New Roman" w:eastAsia="Times New Roman" w:hAnsi="Times New Roman" w:cs="Times New Roman"/>
          <w:sz w:val="28"/>
          <w:szCs w:val="28"/>
        </w:rPr>
      </w:pPr>
    </w:p>
    <w:p w14:paraId="5CE8C690" w14:textId="77777777" w:rsidR="006B0859" w:rsidRDefault="006B0859">
      <w:pPr>
        <w:spacing w:after="0"/>
        <w:ind w:firstLine="709"/>
        <w:jc w:val="center"/>
        <w:rPr>
          <w:rFonts w:ascii="Times New Roman" w:eastAsia="Times New Roman" w:hAnsi="Times New Roman" w:cs="Times New Roman"/>
          <w:sz w:val="28"/>
          <w:szCs w:val="28"/>
        </w:rPr>
      </w:pPr>
    </w:p>
    <w:p w14:paraId="69166E0F" w14:textId="77777777" w:rsidR="006B0859" w:rsidRDefault="006B0859">
      <w:pPr>
        <w:spacing w:after="0"/>
        <w:ind w:firstLine="709"/>
        <w:jc w:val="center"/>
        <w:rPr>
          <w:rFonts w:ascii="Times New Roman" w:eastAsia="Times New Roman" w:hAnsi="Times New Roman" w:cs="Times New Roman"/>
          <w:sz w:val="28"/>
          <w:szCs w:val="28"/>
        </w:rPr>
      </w:pPr>
    </w:p>
    <w:p w14:paraId="1C8916EF" w14:textId="77777777" w:rsidR="006B0859" w:rsidRDefault="006B0859">
      <w:pPr>
        <w:spacing w:after="0"/>
        <w:ind w:firstLine="709"/>
        <w:jc w:val="center"/>
        <w:rPr>
          <w:rFonts w:ascii="Times New Roman" w:eastAsia="Times New Roman" w:hAnsi="Times New Roman" w:cs="Times New Roman"/>
          <w:sz w:val="28"/>
          <w:szCs w:val="28"/>
        </w:rPr>
      </w:pPr>
    </w:p>
    <w:p w14:paraId="52418E5D" w14:textId="77777777" w:rsidR="006B0859" w:rsidRDefault="006B0859">
      <w:pPr>
        <w:spacing w:after="0"/>
        <w:ind w:firstLine="709"/>
        <w:jc w:val="center"/>
        <w:rPr>
          <w:rFonts w:ascii="Times New Roman" w:eastAsia="Times New Roman" w:hAnsi="Times New Roman" w:cs="Times New Roman"/>
          <w:sz w:val="28"/>
          <w:szCs w:val="28"/>
        </w:rPr>
      </w:pPr>
    </w:p>
    <w:p w14:paraId="37FF60D3" w14:textId="19A141F4" w:rsidR="006B0859" w:rsidRDefault="003937B3">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Краснодар 202</w:t>
      </w:r>
      <w:r w:rsidR="008E6AA2">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 xml:space="preserve"> г.</w:t>
      </w:r>
    </w:p>
    <w:tbl>
      <w:tblPr>
        <w:tblStyle w:val="a5"/>
        <w:tblW w:w="10438" w:type="dxa"/>
        <w:tblInd w:w="-115" w:type="dxa"/>
        <w:tblLayout w:type="fixed"/>
        <w:tblLook w:val="0400" w:firstRow="0" w:lastRow="0" w:firstColumn="0" w:lastColumn="0" w:noHBand="0" w:noVBand="1"/>
      </w:tblPr>
      <w:tblGrid>
        <w:gridCol w:w="5211"/>
        <w:gridCol w:w="5227"/>
      </w:tblGrid>
      <w:tr w:rsidR="006B0859" w14:paraId="03C5A3FB" w14:textId="77777777">
        <w:trPr>
          <w:trHeight w:val="1839"/>
        </w:trPr>
        <w:tc>
          <w:tcPr>
            <w:tcW w:w="5211" w:type="dxa"/>
          </w:tcPr>
          <w:p w14:paraId="5B324CBA" w14:textId="77777777" w:rsidR="006B0859" w:rsidRDefault="003937B3">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СОГЛАСОВАНО</w:t>
            </w:r>
          </w:p>
          <w:p w14:paraId="33B65FC0"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Заместитель директора по НМР</w:t>
            </w:r>
          </w:p>
          <w:p w14:paraId="76841CF7" w14:textId="77777777" w:rsidR="006B0859" w:rsidRDefault="003937B3">
            <w:pPr>
              <w:spacing w:after="0" w:line="240" w:lineRule="auto"/>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ГАПОУ КК КГТК </w:t>
            </w:r>
          </w:p>
          <w:p w14:paraId="4558363A"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______________ Н.И. </w:t>
            </w:r>
            <w:proofErr w:type="spellStart"/>
            <w:r>
              <w:rPr>
                <w:rFonts w:ascii="Times New Roman" w:eastAsia="Times New Roman" w:hAnsi="Times New Roman" w:cs="Times New Roman"/>
                <w:sz w:val="28"/>
                <w:szCs w:val="28"/>
              </w:rPr>
              <w:t>Тутынина</w:t>
            </w:r>
            <w:proofErr w:type="spellEnd"/>
          </w:p>
          <w:p w14:paraId="64252AB5" w14:textId="782C479E"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 _____________ 202</w:t>
            </w:r>
            <w:r w:rsidR="008E6AA2">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г.</w:t>
            </w:r>
          </w:p>
        </w:tc>
        <w:tc>
          <w:tcPr>
            <w:tcW w:w="5227" w:type="dxa"/>
          </w:tcPr>
          <w:p w14:paraId="00E44137" w14:textId="77777777" w:rsidR="006B0859" w:rsidRDefault="003937B3">
            <w:pPr>
              <w:spacing w:after="0" w:line="240" w:lineRule="auto"/>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УТВЕРЖДАЮ</w:t>
            </w:r>
          </w:p>
          <w:p w14:paraId="4FA69E31" w14:textId="77777777" w:rsidR="006B0859" w:rsidRDefault="003937B3">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Заместитель директора по УР</w:t>
            </w:r>
          </w:p>
          <w:p w14:paraId="460F9505" w14:textId="77777777" w:rsidR="006B0859" w:rsidRDefault="003937B3">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ГАПОУ КК КГТК </w:t>
            </w:r>
          </w:p>
          <w:p w14:paraId="5ED4B03D" w14:textId="77777777" w:rsidR="006B0859" w:rsidRDefault="003937B3">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_______________ Г.А. </w:t>
            </w:r>
            <w:proofErr w:type="spellStart"/>
            <w:r>
              <w:rPr>
                <w:rFonts w:ascii="Times New Roman" w:eastAsia="Times New Roman" w:hAnsi="Times New Roman" w:cs="Times New Roman"/>
                <w:sz w:val="28"/>
                <w:szCs w:val="28"/>
              </w:rPr>
              <w:t>Словцова</w:t>
            </w:r>
            <w:proofErr w:type="spellEnd"/>
          </w:p>
          <w:p w14:paraId="207A02AE" w14:textId="6D987A96" w:rsidR="006B0859" w:rsidRDefault="003937B3">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«_____» _____________202</w:t>
            </w:r>
            <w:r w:rsidR="008E6AA2">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г.</w:t>
            </w:r>
          </w:p>
        </w:tc>
      </w:tr>
      <w:tr w:rsidR="006B0859" w14:paraId="2763003E" w14:textId="77777777">
        <w:trPr>
          <w:trHeight w:val="1244"/>
        </w:trPr>
        <w:tc>
          <w:tcPr>
            <w:tcW w:w="5211" w:type="dxa"/>
          </w:tcPr>
          <w:p w14:paraId="503094B2" w14:textId="77777777" w:rsidR="006B0859" w:rsidRDefault="006B0859">
            <w:pPr>
              <w:spacing w:after="0" w:line="240" w:lineRule="auto"/>
              <w:rPr>
                <w:rFonts w:ascii="Times New Roman" w:eastAsia="Times New Roman" w:hAnsi="Times New Roman" w:cs="Times New Roman"/>
                <w:b/>
                <w:sz w:val="28"/>
                <w:szCs w:val="28"/>
              </w:rPr>
            </w:pPr>
          </w:p>
          <w:p w14:paraId="72C55990" w14:textId="77777777" w:rsidR="006B0859" w:rsidRDefault="003937B3">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РАССМОТРЕНО</w:t>
            </w:r>
          </w:p>
          <w:p w14:paraId="1809CE8B"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 заседании П(Ц</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К естественнонаучных и математических дисциплин  </w:t>
            </w:r>
          </w:p>
          <w:p w14:paraId="4B456D42"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Председатель П(Ц</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К</w:t>
            </w:r>
          </w:p>
          <w:p w14:paraId="417D50BF"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______________   М. И. Андрюхина </w:t>
            </w:r>
          </w:p>
          <w:p w14:paraId="7F8F8C12" w14:textId="5D97D583" w:rsidR="006B0859" w:rsidRDefault="003937B3">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«____» _____________ 202</w:t>
            </w:r>
            <w:r w:rsidR="008E6AA2">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г.</w:t>
            </w:r>
          </w:p>
        </w:tc>
        <w:tc>
          <w:tcPr>
            <w:tcW w:w="5227" w:type="dxa"/>
          </w:tcPr>
          <w:p w14:paraId="40FD82D4" w14:textId="77777777" w:rsidR="006B0859" w:rsidRDefault="006B0859">
            <w:pPr>
              <w:spacing w:after="0"/>
              <w:jc w:val="right"/>
              <w:rPr>
                <w:rFonts w:ascii="Times New Roman" w:eastAsia="Times New Roman" w:hAnsi="Times New Roman" w:cs="Times New Roman"/>
                <w:b/>
                <w:sz w:val="28"/>
                <w:szCs w:val="28"/>
              </w:rPr>
            </w:pPr>
          </w:p>
          <w:p w14:paraId="5890D542" w14:textId="77777777" w:rsidR="006B0859" w:rsidRDefault="003937B3">
            <w:pPr>
              <w:spacing w:after="0"/>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ОДОБРЕНО</w:t>
            </w:r>
          </w:p>
          <w:p w14:paraId="47522170" w14:textId="77777777" w:rsidR="006B0859" w:rsidRDefault="003937B3">
            <w:pPr>
              <w:spacing w:after="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заседании педагогического совета  </w:t>
            </w:r>
          </w:p>
          <w:p w14:paraId="34D9A512" w14:textId="77777777" w:rsidR="006B0859" w:rsidRDefault="003937B3">
            <w:pPr>
              <w:spacing w:after="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протокол № ___ </w:t>
            </w:r>
          </w:p>
          <w:p w14:paraId="1C9E8626" w14:textId="4C40A47B" w:rsidR="006B0859" w:rsidRDefault="003937B3">
            <w:pPr>
              <w:spacing w:after="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от «____» _____________ 202</w:t>
            </w:r>
            <w:r w:rsidR="008E6AA2">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г.</w:t>
            </w:r>
          </w:p>
          <w:p w14:paraId="088D14C8" w14:textId="77777777" w:rsidR="006B0859" w:rsidRDefault="003937B3">
            <w:pPr>
              <w:spacing w:after="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Секретарь___________ И.А. Руденко</w:t>
            </w:r>
          </w:p>
        </w:tc>
      </w:tr>
    </w:tbl>
    <w:p w14:paraId="1C0D1E39" w14:textId="77777777" w:rsidR="006B0859" w:rsidRDefault="006B0859">
      <w:pPr>
        <w:spacing w:after="0" w:line="240" w:lineRule="auto"/>
        <w:ind w:firstLine="709"/>
        <w:jc w:val="both"/>
        <w:rPr>
          <w:rFonts w:ascii="Times New Roman" w:eastAsia="Times New Roman" w:hAnsi="Times New Roman" w:cs="Times New Roman"/>
          <w:sz w:val="28"/>
          <w:szCs w:val="28"/>
        </w:rPr>
      </w:pPr>
    </w:p>
    <w:p w14:paraId="3E4D2010" w14:textId="20D48DEF" w:rsidR="006B0859" w:rsidRDefault="003937B3">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Рабочая программа общеобразовательной учебной дисциплины «Физика» предназначена для </w:t>
      </w:r>
      <w:proofErr w:type="gramStart"/>
      <w:r>
        <w:rPr>
          <w:rFonts w:ascii="Times New Roman" w:eastAsia="Times New Roman" w:hAnsi="Times New Roman" w:cs="Times New Roman"/>
          <w:sz w:val="28"/>
          <w:szCs w:val="28"/>
        </w:rPr>
        <w:t>реализации  образовательной</w:t>
      </w:r>
      <w:proofErr w:type="gramEnd"/>
      <w:r>
        <w:rPr>
          <w:rFonts w:ascii="Times New Roman" w:eastAsia="Times New Roman" w:hAnsi="Times New Roman" w:cs="Times New Roman"/>
          <w:sz w:val="28"/>
          <w:szCs w:val="28"/>
        </w:rPr>
        <w:t xml:space="preserve">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(приказ Минобрнауки России от 17.05.2012 г. № 413, приказ </w:t>
      </w:r>
      <w:proofErr w:type="spellStart"/>
      <w:r>
        <w:rPr>
          <w:rFonts w:ascii="Times New Roman" w:eastAsia="Times New Roman" w:hAnsi="Times New Roman" w:cs="Times New Roman"/>
          <w:sz w:val="28"/>
          <w:szCs w:val="28"/>
        </w:rPr>
        <w:t>Минпросвещения</w:t>
      </w:r>
      <w:proofErr w:type="spell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России  №</w:t>
      </w:r>
      <w:proofErr w:type="gramEnd"/>
      <w:r>
        <w:rPr>
          <w:rFonts w:ascii="Times New Roman" w:eastAsia="Times New Roman" w:hAnsi="Times New Roman" w:cs="Times New Roman"/>
          <w:sz w:val="28"/>
          <w:szCs w:val="28"/>
        </w:rPr>
        <w:t>732 от 12.08.2022 г.  о внесении изменений в ФГОС среднего общего образования) и требований ФГОС среднего профессионального образования по специальности 43.02.06 Сервис на транспорте (по видам транспорта) (приказ Минобрнауки  №777 от 26.08.2022г. регистрация в Минюст №70278 от 20.09.2022г.; социально-экономического профиля профессионального образования; укрупненная группа 43.00.00 Сервис и туризм; РУП № 1</w:t>
      </w:r>
      <w:r w:rsidR="008E6AA2">
        <w:rPr>
          <w:rFonts w:ascii="Times New Roman" w:eastAsia="Times New Roman" w:hAnsi="Times New Roman" w:cs="Times New Roman"/>
          <w:sz w:val="28"/>
          <w:szCs w:val="28"/>
        </w:rPr>
        <w:t>7</w:t>
      </w:r>
      <w:r>
        <w:rPr>
          <w:rFonts w:ascii="Times New Roman" w:eastAsia="Times New Roman" w:hAnsi="Times New Roman" w:cs="Times New Roman"/>
          <w:sz w:val="28"/>
          <w:szCs w:val="28"/>
        </w:rPr>
        <w:t xml:space="preserve">6 от  </w:t>
      </w:r>
      <w:r w:rsidR="008E6AA2">
        <w:rPr>
          <w:rFonts w:ascii="Times New Roman" w:eastAsia="Times New Roman" w:hAnsi="Times New Roman" w:cs="Times New Roman"/>
          <w:sz w:val="28"/>
          <w:szCs w:val="28"/>
        </w:rPr>
        <w:t>03</w:t>
      </w:r>
      <w:r>
        <w:rPr>
          <w:rFonts w:ascii="Times New Roman" w:eastAsia="Times New Roman" w:hAnsi="Times New Roman" w:cs="Times New Roman"/>
          <w:sz w:val="28"/>
          <w:szCs w:val="28"/>
        </w:rPr>
        <w:t>.06.202</w:t>
      </w:r>
      <w:r w:rsidR="008E6AA2">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г.; на основе примерной программы общеобразовательной учебной дисциплины «Физика» для профессиональных образовательных организаций, разработанной ФГБОУ «ИРПО».  </w:t>
      </w:r>
    </w:p>
    <w:p w14:paraId="2FD3D7DC" w14:textId="77777777" w:rsidR="006B0859" w:rsidRDefault="006B0859">
      <w:pPr>
        <w:spacing w:after="0"/>
        <w:ind w:firstLine="709"/>
        <w:jc w:val="both"/>
        <w:rPr>
          <w:rFonts w:ascii="Times New Roman" w:eastAsia="Times New Roman" w:hAnsi="Times New Roman" w:cs="Times New Roman"/>
          <w:sz w:val="28"/>
          <w:szCs w:val="28"/>
        </w:rPr>
      </w:pPr>
    </w:p>
    <w:p w14:paraId="6D0CE8CA"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Организация-разработчик: ГАПОУ КК КГТК </w:t>
      </w:r>
    </w:p>
    <w:tbl>
      <w:tblPr>
        <w:tblStyle w:val="a6"/>
        <w:tblW w:w="10709" w:type="dxa"/>
        <w:tblInd w:w="-115" w:type="dxa"/>
        <w:tblLayout w:type="fixed"/>
        <w:tblLook w:val="0400" w:firstRow="0" w:lastRow="0" w:firstColumn="0" w:lastColumn="0" w:noHBand="0" w:noVBand="1"/>
      </w:tblPr>
      <w:tblGrid>
        <w:gridCol w:w="7806"/>
        <w:gridCol w:w="2903"/>
      </w:tblGrid>
      <w:tr w:rsidR="006B0859" w14:paraId="45DCCFB1" w14:textId="77777777">
        <w:trPr>
          <w:trHeight w:val="942"/>
        </w:trPr>
        <w:tc>
          <w:tcPr>
            <w:tcW w:w="7806" w:type="dxa"/>
          </w:tcPr>
          <w:p w14:paraId="6E3D62F7" w14:textId="77777777" w:rsidR="008E6AA2"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Разработчик</w:t>
            </w:r>
            <w:r>
              <w:rPr>
                <w:rFonts w:ascii="Times New Roman" w:eastAsia="Times New Roman" w:hAnsi="Times New Roman" w:cs="Times New Roman"/>
                <w:sz w:val="28"/>
                <w:szCs w:val="28"/>
              </w:rPr>
              <w:t>:</w:t>
            </w:r>
            <w:r>
              <w:rPr>
                <w:rFonts w:ascii="Times New Roman" w:eastAsia="Times New Roman" w:hAnsi="Times New Roman" w:cs="Times New Roman"/>
                <w:sz w:val="28"/>
                <w:szCs w:val="28"/>
              </w:rPr>
              <w:br/>
            </w:r>
            <w:r w:rsidR="008E6AA2">
              <w:rPr>
                <w:rFonts w:ascii="Times New Roman" w:eastAsia="Times New Roman" w:hAnsi="Times New Roman" w:cs="Times New Roman"/>
                <w:sz w:val="28"/>
                <w:szCs w:val="28"/>
              </w:rPr>
              <w:t>Яценко Т.С., преподаватель высшей категории</w:t>
            </w:r>
            <w:r>
              <w:rPr>
                <w:rFonts w:ascii="Times New Roman" w:eastAsia="Times New Roman" w:hAnsi="Times New Roman" w:cs="Times New Roman"/>
                <w:sz w:val="28"/>
                <w:szCs w:val="28"/>
              </w:rPr>
              <w:t xml:space="preserve">   </w:t>
            </w:r>
          </w:p>
          <w:p w14:paraId="234B6D5E" w14:textId="51FCE72C"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ГАПОУ КК КГТК</w:t>
            </w:r>
          </w:p>
        </w:tc>
        <w:tc>
          <w:tcPr>
            <w:tcW w:w="2903" w:type="dxa"/>
          </w:tcPr>
          <w:p w14:paraId="1FAF7CDA" w14:textId="77777777" w:rsidR="006B0859" w:rsidRDefault="006B0859">
            <w:pPr>
              <w:spacing w:after="0" w:line="240" w:lineRule="auto"/>
              <w:rPr>
                <w:rFonts w:ascii="Times New Roman" w:eastAsia="Times New Roman" w:hAnsi="Times New Roman" w:cs="Times New Roman"/>
                <w:sz w:val="28"/>
                <w:szCs w:val="28"/>
              </w:rPr>
            </w:pPr>
          </w:p>
          <w:p w14:paraId="2A557889"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w:t>
            </w:r>
          </w:p>
          <w:p w14:paraId="2BFDE23C"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(подпись)</w:t>
            </w:r>
          </w:p>
        </w:tc>
      </w:tr>
      <w:tr w:rsidR="006B0859" w14:paraId="24B20B32" w14:textId="77777777">
        <w:trPr>
          <w:trHeight w:val="1265"/>
        </w:trPr>
        <w:tc>
          <w:tcPr>
            <w:tcW w:w="7806" w:type="dxa"/>
          </w:tcPr>
          <w:p w14:paraId="4318A679"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Рецензенты</w:t>
            </w:r>
            <w:r>
              <w:rPr>
                <w:rFonts w:ascii="Times New Roman" w:eastAsia="Times New Roman" w:hAnsi="Times New Roman" w:cs="Times New Roman"/>
                <w:sz w:val="28"/>
                <w:szCs w:val="28"/>
              </w:rPr>
              <w:t>:</w:t>
            </w:r>
          </w:p>
          <w:p w14:paraId="23B73C63" w14:textId="77777777" w:rsidR="006B0859" w:rsidRDefault="006B0859">
            <w:pPr>
              <w:spacing w:after="0" w:line="240" w:lineRule="auto"/>
              <w:ind w:firstLine="709"/>
              <w:rPr>
                <w:rFonts w:ascii="Times New Roman" w:eastAsia="Times New Roman" w:hAnsi="Times New Roman" w:cs="Times New Roman"/>
                <w:sz w:val="28"/>
                <w:szCs w:val="28"/>
              </w:rPr>
            </w:pPr>
          </w:p>
        </w:tc>
        <w:tc>
          <w:tcPr>
            <w:tcW w:w="2903" w:type="dxa"/>
          </w:tcPr>
          <w:p w14:paraId="47945FEE" w14:textId="77777777" w:rsidR="006B0859" w:rsidRDefault="006B0859">
            <w:pPr>
              <w:spacing w:after="0" w:line="240" w:lineRule="auto"/>
              <w:ind w:firstLine="709"/>
              <w:jc w:val="center"/>
              <w:rPr>
                <w:rFonts w:ascii="Times New Roman" w:eastAsia="Times New Roman" w:hAnsi="Times New Roman" w:cs="Times New Roman"/>
                <w:sz w:val="28"/>
                <w:szCs w:val="28"/>
              </w:rPr>
            </w:pPr>
          </w:p>
          <w:p w14:paraId="22310F9F"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w:t>
            </w:r>
          </w:p>
          <w:p w14:paraId="4F30F84A"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(подпись)</w:t>
            </w:r>
          </w:p>
        </w:tc>
      </w:tr>
      <w:tr w:rsidR="006B0859" w14:paraId="285F412C" w14:textId="77777777">
        <w:trPr>
          <w:trHeight w:val="1265"/>
        </w:trPr>
        <w:tc>
          <w:tcPr>
            <w:tcW w:w="7806" w:type="dxa"/>
          </w:tcPr>
          <w:p w14:paraId="5D644E9C" w14:textId="77777777" w:rsidR="006B0859" w:rsidRDefault="006B0859">
            <w:pPr>
              <w:spacing w:after="0" w:line="240" w:lineRule="auto"/>
              <w:ind w:firstLine="709"/>
              <w:rPr>
                <w:rFonts w:ascii="Times New Roman" w:eastAsia="Times New Roman" w:hAnsi="Times New Roman" w:cs="Times New Roman"/>
                <w:sz w:val="28"/>
                <w:szCs w:val="28"/>
              </w:rPr>
            </w:pPr>
          </w:p>
          <w:p w14:paraId="6C28A184" w14:textId="77777777" w:rsidR="006B0859" w:rsidRDefault="006B0859">
            <w:pPr>
              <w:spacing w:after="0" w:line="240" w:lineRule="auto"/>
              <w:ind w:firstLine="709"/>
              <w:rPr>
                <w:rFonts w:ascii="Times New Roman" w:eastAsia="Times New Roman" w:hAnsi="Times New Roman" w:cs="Times New Roman"/>
                <w:sz w:val="28"/>
                <w:szCs w:val="28"/>
              </w:rPr>
            </w:pPr>
          </w:p>
        </w:tc>
        <w:tc>
          <w:tcPr>
            <w:tcW w:w="2903" w:type="dxa"/>
          </w:tcPr>
          <w:p w14:paraId="6DC945E7" w14:textId="77777777" w:rsidR="006B0859" w:rsidRDefault="006B0859">
            <w:pPr>
              <w:spacing w:after="0" w:line="240" w:lineRule="auto"/>
              <w:jc w:val="center"/>
              <w:rPr>
                <w:rFonts w:ascii="Times New Roman" w:eastAsia="Times New Roman" w:hAnsi="Times New Roman" w:cs="Times New Roman"/>
                <w:sz w:val="28"/>
                <w:szCs w:val="28"/>
              </w:rPr>
            </w:pPr>
          </w:p>
          <w:p w14:paraId="5D8B9FFC"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w:t>
            </w:r>
          </w:p>
          <w:p w14:paraId="50856422" w14:textId="77777777" w:rsidR="006B0859" w:rsidRDefault="003937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(подпись)</w:t>
            </w:r>
          </w:p>
        </w:tc>
      </w:tr>
    </w:tbl>
    <w:p w14:paraId="6954002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rPr>
      </w:pPr>
      <w:r>
        <w:rPr>
          <w:rFonts w:ascii="Times New Roman" w:eastAsia="Times New Roman" w:hAnsi="Times New Roman" w:cs="Times New Roman"/>
          <w:b/>
          <w:sz w:val="28"/>
          <w:szCs w:val="28"/>
        </w:rPr>
        <w:lastRenderedPageBreak/>
        <w:t>1. ОБЩАЯ ХАРАКТЕРИСТИКА РАБОЧЕЙ ПРОГРАММЫ УЧЕБНОЙ ДИСЦИПЛИНЫ.</w:t>
      </w:r>
    </w:p>
    <w:p w14:paraId="56961FA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bookmarkStart w:id="0" w:name="_gjdgxs" w:colFirst="0" w:colLast="0"/>
      <w:bookmarkEnd w:id="0"/>
      <w:r>
        <w:rPr>
          <w:rFonts w:ascii="Times New Roman" w:eastAsia="Times New Roman" w:hAnsi="Times New Roman" w:cs="Times New Roman"/>
          <w:b/>
          <w:sz w:val="28"/>
          <w:szCs w:val="28"/>
        </w:rPr>
        <w:t xml:space="preserve">1.1. Место дисциплины в структуре основной образовательной программы: </w:t>
      </w:r>
      <w:r>
        <w:rPr>
          <w:rFonts w:ascii="Times New Roman" w:eastAsia="Times New Roman" w:hAnsi="Times New Roman" w:cs="Times New Roman"/>
          <w:sz w:val="28"/>
          <w:szCs w:val="28"/>
        </w:rPr>
        <w:tab/>
      </w:r>
    </w:p>
    <w:p w14:paraId="5849E4F8" w14:textId="77777777" w:rsidR="006B0859" w:rsidRDefault="003937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Учебная дисциплина «</w:t>
      </w:r>
      <w:r>
        <w:rPr>
          <w:rFonts w:ascii="Times New Roman" w:eastAsia="Times New Roman" w:hAnsi="Times New Roman" w:cs="Times New Roman"/>
          <w:b/>
          <w:sz w:val="28"/>
          <w:szCs w:val="28"/>
        </w:rPr>
        <w:t>Физика</w:t>
      </w:r>
      <w:r>
        <w:rPr>
          <w:rFonts w:ascii="Times New Roman" w:eastAsia="Times New Roman" w:hAnsi="Times New Roman" w:cs="Times New Roman"/>
          <w:sz w:val="28"/>
          <w:szCs w:val="28"/>
        </w:rPr>
        <w:t>» является обязательной частью общеобразовательного цикла основной образовательной программы в соответствии с ФГОС по специальности</w:t>
      </w:r>
      <w:r>
        <w:rPr>
          <w:rFonts w:ascii="Times New Roman" w:eastAsia="Times New Roman" w:hAnsi="Times New Roman" w:cs="Times New Roman"/>
          <w:b/>
          <w:sz w:val="28"/>
          <w:szCs w:val="28"/>
        </w:rPr>
        <w:t xml:space="preserve"> </w:t>
      </w:r>
      <w:proofErr w:type="gramStart"/>
      <w:r>
        <w:rPr>
          <w:rFonts w:ascii="Times New Roman" w:eastAsia="Times New Roman" w:hAnsi="Times New Roman" w:cs="Times New Roman"/>
          <w:sz w:val="28"/>
          <w:szCs w:val="28"/>
        </w:rPr>
        <w:t>43.02.06  «</w:t>
      </w:r>
      <w:proofErr w:type="gramEnd"/>
      <w:r>
        <w:rPr>
          <w:rFonts w:ascii="Times New Roman" w:eastAsia="Times New Roman" w:hAnsi="Times New Roman" w:cs="Times New Roman"/>
          <w:sz w:val="28"/>
          <w:szCs w:val="28"/>
        </w:rPr>
        <w:t>Сервис на транспорте (по видам транспорта)».</w:t>
      </w:r>
    </w:p>
    <w:p w14:paraId="25E1F5FB" w14:textId="77777777" w:rsidR="006B0859" w:rsidRDefault="003937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68A669A2" w14:textId="77777777" w:rsidR="006B0859" w:rsidRDefault="003937B3">
      <w:pPr>
        <w:keepLines/>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1.2. Планируемые результаты освоения дисциплины:</w:t>
      </w:r>
    </w:p>
    <w:p w14:paraId="532F68AE" w14:textId="77777777" w:rsidR="006B0859" w:rsidRDefault="003937B3">
      <w:pPr>
        <w:keepLines/>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rPr>
        <w:br/>
      </w:r>
      <w:r>
        <w:rPr>
          <w:rFonts w:ascii="Times New Roman" w:eastAsia="Times New Roman" w:hAnsi="Times New Roman" w:cs="Times New Roman"/>
          <w:sz w:val="28"/>
          <w:szCs w:val="28"/>
        </w:rPr>
        <w:tab/>
        <w:t>ОК 01. Выбирать способы решения задач профессиональной деятельности применительно к различным контекстам;</w:t>
      </w:r>
    </w:p>
    <w:p w14:paraId="5CCFCC93" w14:textId="77777777" w:rsidR="006B0859" w:rsidRDefault="003937B3">
      <w:pPr>
        <w:keepLines/>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ОК 02. Использовать современные средства поиска, анализа и </w:t>
      </w:r>
      <w:proofErr w:type="gramStart"/>
      <w:r>
        <w:rPr>
          <w:rFonts w:ascii="Times New Roman" w:eastAsia="Times New Roman" w:hAnsi="Times New Roman" w:cs="Times New Roman"/>
          <w:sz w:val="28"/>
          <w:szCs w:val="28"/>
        </w:rPr>
        <w:t>интерпретации информации</w:t>
      </w:r>
      <w:proofErr w:type="gramEnd"/>
      <w:r>
        <w:rPr>
          <w:rFonts w:ascii="Times New Roman" w:eastAsia="Times New Roman" w:hAnsi="Times New Roman" w:cs="Times New Roman"/>
          <w:sz w:val="28"/>
          <w:szCs w:val="28"/>
        </w:rPr>
        <w:t xml:space="preserve"> и информационные технологии для выполнения задач профессиональной деятельности;</w:t>
      </w:r>
    </w:p>
    <w:p w14:paraId="2AE81CCA" w14:textId="77777777" w:rsidR="006B0859" w:rsidRDefault="003937B3">
      <w:pPr>
        <w:keepLines/>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5A52EC0" w14:textId="77777777" w:rsidR="006B0859" w:rsidRDefault="003937B3">
      <w:pPr>
        <w:keepLines/>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 04. Эффективно взаимодействовать и работать в коллективе и команде;</w:t>
      </w:r>
    </w:p>
    <w:p w14:paraId="4CFF4C86" w14:textId="77777777" w:rsidR="006B0859" w:rsidRDefault="003937B3">
      <w:pPr>
        <w:keepLines/>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927832C" w14:textId="77777777" w:rsidR="006B0859" w:rsidRDefault="003937B3">
      <w:pPr>
        <w:keepLines/>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BE02EA9" w14:textId="77777777" w:rsidR="006B0859" w:rsidRDefault="003937B3">
      <w:pPr>
        <w:keepLines/>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26AF703" w14:textId="77777777" w:rsidR="006B0859" w:rsidRDefault="003937B3">
      <w:pPr>
        <w:keepLines/>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C932467" w14:textId="77777777" w:rsidR="006B0859" w:rsidRDefault="003937B3">
      <w:pPr>
        <w:keepLines/>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 09. Пользоваться профессиональной документацией на государственном и иностранном языках</w:t>
      </w:r>
    </w:p>
    <w:p w14:paraId="73E855FC" w14:textId="77777777" w:rsidR="006B0859" w:rsidRDefault="006B0859">
      <w:pPr>
        <w:keepLines/>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14:paraId="3337AB32" w14:textId="77777777" w:rsidR="006B0859" w:rsidRDefault="006B0859">
      <w:pPr>
        <w:keepLines/>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14:paraId="79AF605F" w14:textId="77777777" w:rsidR="006B0859" w:rsidRDefault="003937B3">
      <w:pPr>
        <w:keepLines/>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В рамках программы учебной дисциплины учащимися осваиваются личностные, метапредметные и предметные результаты в соответствии с требованиями ФГОС среднего общего образования: </w:t>
      </w:r>
    </w:p>
    <w:p w14:paraId="58111A17" w14:textId="77777777" w:rsidR="006B0859" w:rsidRDefault="003937B3">
      <w:pPr>
        <w:numPr>
          <w:ilvl w:val="0"/>
          <w:numId w:val="24"/>
        </w:numPr>
        <w:pBdr>
          <w:top w:val="nil"/>
          <w:left w:val="nil"/>
          <w:bottom w:val="nil"/>
          <w:right w:val="nil"/>
          <w:between w:val="nil"/>
        </w:pBd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
          <w:sz w:val="28"/>
          <w:szCs w:val="28"/>
        </w:rPr>
      </w:pPr>
      <w:r>
        <w:rPr>
          <w:rFonts w:ascii="Times New Roman" w:eastAsia="Times New Roman" w:hAnsi="Times New Roman" w:cs="Times New Roman"/>
          <w:sz w:val="28"/>
          <w:szCs w:val="28"/>
        </w:rPr>
        <w:t>л</w:t>
      </w:r>
      <w:r>
        <w:rPr>
          <w:rFonts w:ascii="Times New Roman" w:eastAsia="Times New Roman" w:hAnsi="Times New Roman" w:cs="Times New Roman"/>
          <w:b/>
          <w:sz w:val="28"/>
          <w:szCs w:val="28"/>
        </w:rPr>
        <w:t xml:space="preserve">ичностные (ЛР), </w:t>
      </w:r>
    </w:p>
    <w:p w14:paraId="2322CEAE" w14:textId="77777777" w:rsidR="006B0859" w:rsidRDefault="003937B3">
      <w:pPr>
        <w:numPr>
          <w:ilvl w:val="0"/>
          <w:numId w:val="24"/>
        </w:numPr>
        <w:pBdr>
          <w:top w:val="nil"/>
          <w:left w:val="nil"/>
          <w:bottom w:val="nil"/>
          <w:right w:val="nil"/>
          <w:between w:val="nil"/>
        </w:pBd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
          <w:color w:val="000000"/>
          <w:sz w:val="28"/>
          <w:szCs w:val="28"/>
        </w:rPr>
      </w:pPr>
      <w:r>
        <w:rPr>
          <w:rFonts w:ascii="Times New Roman" w:eastAsia="Times New Roman" w:hAnsi="Times New Roman" w:cs="Times New Roman"/>
          <w:b/>
          <w:color w:val="000000"/>
          <w:sz w:val="28"/>
          <w:szCs w:val="28"/>
        </w:rPr>
        <w:t>метапредметные (МР),</w:t>
      </w:r>
    </w:p>
    <w:p w14:paraId="095FB963" w14:textId="77777777" w:rsidR="006B0859" w:rsidRDefault="003937B3">
      <w:pPr>
        <w:numPr>
          <w:ilvl w:val="0"/>
          <w:numId w:val="24"/>
        </w:numPr>
        <w:pBdr>
          <w:top w:val="nil"/>
          <w:left w:val="nil"/>
          <w:bottom w:val="nil"/>
          <w:right w:val="nil"/>
          <w:between w:val="nil"/>
        </w:pBd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color w:val="000000"/>
          <w:sz w:val="28"/>
          <w:szCs w:val="28"/>
        </w:rPr>
      </w:pPr>
      <w:r>
        <w:rPr>
          <w:rFonts w:ascii="Times New Roman" w:eastAsia="Times New Roman" w:hAnsi="Times New Roman" w:cs="Times New Roman"/>
          <w:b/>
          <w:color w:val="000000"/>
          <w:sz w:val="28"/>
          <w:szCs w:val="28"/>
        </w:rPr>
        <w:t>предметные для базового уровня изучения (</w:t>
      </w:r>
      <w:proofErr w:type="spellStart"/>
      <w:r>
        <w:rPr>
          <w:rFonts w:ascii="Times New Roman" w:eastAsia="Times New Roman" w:hAnsi="Times New Roman" w:cs="Times New Roman"/>
          <w:b/>
          <w:color w:val="000000"/>
          <w:sz w:val="28"/>
          <w:szCs w:val="28"/>
        </w:rPr>
        <w:t>ПРб</w:t>
      </w:r>
      <w:proofErr w:type="spellEnd"/>
      <w:r>
        <w:rPr>
          <w:rFonts w:ascii="Times New Roman" w:eastAsia="Times New Roman" w:hAnsi="Times New Roman" w:cs="Times New Roman"/>
          <w:b/>
          <w:color w:val="000000"/>
          <w:sz w:val="28"/>
          <w:szCs w:val="28"/>
        </w:rPr>
        <w:t>)</w:t>
      </w:r>
      <w:r>
        <w:rPr>
          <w:rFonts w:ascii="Times New Roman" w:eastAsia="Times New Roman" w:hAnsi="Times New Roman" w:cs="Times New Roman"/>
          <w:color w:val="000000"/>
          <w:sz w:val="28"/>
          <w:szCs w:val="28"/>
        </w:rPr>
        <w:t>:</w:t>
      </w:r>
    </w:p>
    <w:tbl>
      <w:tblPr>
        <w:tblStyle w:val="a7"/>
        <w:tblW w:w="10185" w:type="dxa"/>
        <w:tblInd w:w="0" w:type="dxa"/>
        <w:tblLayout w:type="fixed"/>
        <w:tblLook w:val="0400" w:firstRow="0" w:lastRow="0" w:firstColumn="0" w:lastColumn="0" w:noHBand="0" w:noVBand="1"/>
      </w:tblPr>
      <w:tblGrid>
        <w:gridCol w:w="1590"/>
        <w:gridCol w:w="8595"/>
      </w:tblGrid>
      <w:tr w:rsidR="006B0859" w14:paraId="0BB0C8B3"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3857CC14" w14:textId="77777777" w:rsidR="006B0859" w:rsidRDefault="003937B3">
            <w:pPr>
              <w:spacing w:after="0" w:line="240" w:lineRule="auto"/>
              <w:jc w:val="center"/>
            </w:pPr>
            <w:r>
              <w:rPr>
                <w:rFonts w:ascii="Times New Roman" w:eastAsia="Times New Roman" w:hAnsi="Times New Roman" w:cs="Times New Roman"/>
                <w:b/>
                <w:sz w:val="24"/>
                <w:szCs w:val="24"/>
              </w:rPr>
              <w:t>Коды результатов</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1B3CEF30" w14:textId="77777777" w:rsidR="006B0859" w:rsidRDefault="003937B3">
            <w:pPr>
              <w:spacing w:after="0" w:line="240" w:lineRule="auto"/>
              <w:jc w:val="center"/>
            </w:pPr>
            <w:r>
              <w:rPr>
                <w:rFonts w:ascii="Times New Roman" w:eastAsia="Times New Roman" w:hAnsi="Times New Roman" w:cs="Times New Roman"/>
                <w:b/>
                <w:sz w:val="24"/>
                <w:szCs w:val="24"/>
              </w:rPr>
              <w:t>Планируемые результаты освоения дисциплины включают</w:t>
            </w:r>
          </w:p>
        </w:tc>
      </w:tr>
      <w:tr w:rsidR="006B0859" w14:paraId="10F3D098"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181040B7" w14:textId="77777777" w:rsidR="006B0859" w:rsidRDefault="003937B3">
            <w:pPr>
              <w:spacing w:after="0" w:line="240" w:lineRule="auto"/>
            </w:pPr>
            <w:r>
              <w:rPr>
                <w:rFonts w:ascii="Times New Roman" w:eastAsia="Times New Roman" w:hAnsi="Times New Roman" w:cs="Times New Roman"/>
                <w:sz w:val="24"/>
                <w:szCs w:val="24"/>
              </w:rPr>
              <w:t>ЛР 04</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428F5D1C" w14:textId="77777777" w:rsidR="006B0859" w:rsidRDefault="003937B3">
            <w:pPr>
              <w:spacing w:after="0" w:line="240" w:lineRule="auto"/>
              <w:jc w:val="both"/>
            </w:pPr>
            <w:r>
              <w:rPr>
                <w:rFonts w:ascii="Times New Roman" w:eastAsia="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6B0859" w14:paraId="1C3D40D9"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74960D64" w14:textId="77777777" w:rsidR="006B0859" w:rsidRDefault="003937B3">
            <w:pPr>
              <w:spacing w:after="0" w:line="240" w:lineRule="auto"/>
            </w:pPr>
            <w:r>
              <w:rPr>
                <w:rFonts w:ascii="Times New Roman" w:eastAsia="Times New Roman" w:hAnsi="Times New Roman" w:cs="Times New Roman"/>
                <w:sz w:val="24"/>
                <w:szCs w:val="24"/>
              </w:rPr>
              <w:t>ЛР 07</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3B8C9BAE" w14:textId="77777777" w:rsidR="006B0859" w:rsidRDefault="003937B3">
            <w:pPr>
              <w:spacing w:after="0" w:line="240" w:lineRule="auto"/>
              <w:jc w:val="both"/>
            </w:pPr>
            <w:r>
              <w:rPr>
                <w:rFonts w:ascii="Times New Roman" w:eastAsia="Times New Roman"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6B0859" w14:paraId="28149CE8"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74ED881D" w14:textId="77777777" w:rsidR="006B0859" w:rsidRDefault="003937B3">
            <w:pPr>
              <w:spacing w:after="0" w:line="240" w:lineRule="auto"/>
            </w:pPr>
            <w:r>
              <w:rPr>
                <w:rFonts w:ascii="Times New Roman" w:eastAsia="Times New Roman" w:hAnsi="Times New Roman" w:cs="Times New Roman"/>
                <w:sz w:val="24"/>
                <w:szCs w:val="24"/>
              </w:rPr>
              <w:t>ЛР 09</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578BC515" w14:textId="77777777" w:rsidR="006B0859" w:rsidRDefault="003937B3">
            <w:pPr>
              <w:spacing w:after="0" w:line="240" w:lineRule="auto"/>
              <w:jc w:val="both"/>
            </w:pPr>
            <w:r>
              <w:rPr>
                <w:rFonts w:ascii="Times New Roman" w:eastAsia="Times New Roman"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6B0859" w14:paraId="05D5CF9B"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39D447CC" w14:textId="77777777" w:rsidR="006B0859" w:rsidRDefault="003937B3">
            <w:pPr>
              <w:spacing w:after="0" w:line="240" w:lineRule="auto"/>
            </w:pPr>
            <w:r>
              <w:rPr>
                <w:rFonts w:ascii="Times New Roman" w:eastAsia="Times New Roman" w:hAnsi="Times New Roman" w:cs="Times New Roman"/>
                <w:sz w:val="24"/>
                <w:szCs w:val="24"/>
              </w:rPr>
              <w:t>ЛР 13</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1FD33CF2" w14:textId="77777777" w:rsidR="006B0859" w:rsidRDefault="003937B3">
            <w:pPr>
              <w:spacing w:after="0" w:line="240" w:lineRule="auto"/>
              <w:jc w:val="both"/>
            </w:pPr>
            <w:r>
              <w:rPr>
                <w:rFonts w:ascii="Times New Roman" w:eastAsia="Times New Roman" w:hAnsi="Times New Roman" w:cs="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6B0859" w14:paraId="49033D9B"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768A2FEB" w14:textId="77777777" w:rsidR="006B0859" w:rsidRDefault="003937B3">
            <w:pPr>
              <w:spacing w:after="0" w:line="240" w:lineRule="auto"/>
            </w:pPr>
            <w:r>
              <w:rPr>
                <w:rFonts w:ascii="Times New Roman" w:eastAsia="Times New Roman" w:hAnsi="Times New Roman" w:cs="Times New Roman"/>
                <w:sz w:val="24"/>
                <w:szCs w:val="24"/>
              </w:rPr>
              <w:t>ЛР 14</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2E5D3692" w14:textId="77777777" w:rsidR="006B0859" w:rsidRDefault="003937B3">
            <w:pPr>
              <w:spacing w:after="0" w:line="240" w:lineRule="auto"/>
              <w:jc w:val="both"/>
            </w:pPr>
            <w:r>
              <w:rPr>
                <w:rFonts w:ascii="Times New Roman" w:eastAsia="Times New Roman" w:hAnsi="Times New Roman" w:cs="Times New Roman"/>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6B0859" w14:paraId="7D9EB62F"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1C5F307D" w14:textId="77777777" w:rsidR="006B0859" w:rsidRDefault="003937B3">
            <w:pPr>
              <w:spacing w:after="0" w:line="240" w:lineRule="auto"/>
            </w:pPr>
            <w:r>
              <w:rPr>
                <w:rFonts w:ascii="Times New Roman" w:eastAsia="Times New Roman" w:hAnsi="Times New Roman" w:cs="Times New Roman"/>
                <w:sz w:val="24"/>
                <w:szCs w:val="24"/>
              </w:rPr>
              <w:t>МР 01</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0AD3E256" w14:textId="77777777" w:rsidR="006B0859" w:rsidRDefault="003937B3">
            <w:pPr>
              <w:spacing w:after="0" w:line="240" w:lineRule="auto"/>
              <w:jc w:val="both"/>
            </w:pPr>
            <w:r>
              <w:rPr>
                <w:rFonts w:ascii="Times New Roman" w:eastAsia="Times New Roman" w:hAnsi="Times New Roman" w:cs="Times New Roman"/>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6B0859" w14:paraId="7CC42DDD"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4CC02B13" w14:textId="77777777" w:rsidR="006B0859" w:rsidRDefault="003937B3">
            <w:pPr>
              <w:spacing w:after="0" w:line="240" w:lineRule="auto"/>
            </w:pPr>
            <w:r>
              <w:rPr>
                <w:rFonts w:ascii="Times New Roman" w:eastAsia="Times New Roman" w:hAnsi="Times New Roman" w:cs="Times New Roman"/>
                <w:sz w:val="24"/>
                <w:szCs w:val="24"/>
              </w:rPr>
              <w:t>МР 02</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03415771" w14:textId="77777777" w:rsidR="006B0859" w:rsidRDefault="003937B3">
            <w:pPr>
              <w:spacing w:after="0" w:line="240" w:lineRule="auto"/>
              <w:jc w:val="both"/>
            </w:pPr>
            <w:r>
              <w:rPr>
                <w:rFonts w:ascii="Times New Roman" w:eastAsia="Times New Roman" w:hAnsi="Times New Roman" w:cs="Times New Roman"/>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6B0859" w14:paraId="727DE527"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0D2070C0" w14:textId="77777777" w:rsidR="006B0859" w:rsidRDefault="003937B3">
            <w:pPr>
              <w:spacing w:after="0" w:line="240" w:lineRule="auto"/>
            </w:pPr>
            <w:r>
              <w:rPr>
                <w:rFonts w:ascii="Times New Roman" w:eastAsia="Times New Roman" w:hAnsi="Times New Roman" w:cs="Times New Roman"/>
                <w:sz w:val="24"/>
                <w:szCs w:val="24"/>
              </w:rPr>
              <w:t>МР 03</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30922ABA" w14:textId="77777777" w:rsidR="006B0859" w:rsidRDefault="003937B3">
            <w:pPr>
              <w:spacing w:after="0" w:line="240" w:lineRule="auto"/>
              <w:jc w:val="both"/>
            </w:pPr>
            <w:r>
              <w:rPr>
                <w:rFonts w:ascii="Times New Roman" w:eastAsia="Times New Roman" w:hAnsi="Times New Roman" w:cs="Times New Roman"/>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6B0859" w14:paraId="4F12004D"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62CD0339" w14:textId="77777777" w:rsidR="006B0859" w:rsidRDefault="003937B3">
            <w:pPr>
              <w:spacing w:after="0" w:line="240" w:lineRule="auto"/>
            </w:pPr>
            <w:r>
              <w:rPr>
                <w:rFonts w:ascii="Times New Roman" w:eastAsia="Times New Roman" w:hAnsi="Times New Roman" w:cs="Times New Roman"/>
                <w:sz w:val="24"/>
                <w:szCs w:val="24"/>
              </w:rPr>
              <w:t>МР 04</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6E019DDC" w14:textId="77777777" w:rsidR="006B0859" w:rsidRDefault="003937B3">
            <w:pPr>
              <w:spacing w:after="0" w:line="240" w:lineRule="auto"/>
              <w:jc w:val="both"/>
            </w:pPr>
            <w:r>
              <w:rPr>
                <w:rFonts w:ascii="Times New Roman" w:eastAsia="Times New Roman" w:hAnsi="Times New Roman" w:cs="Times New Roman"/>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6B0859" w14:paraId="3B80CEFF"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00A25BB9" w14:textId="77777777" w:rsidR="006B0859" w:rsidRDefault="003937B3">
            <w:pPr>
              <w:spacing w:after="0" w:line="240" w:lineRule="auto"/>
            </w:pPr>
            <w:r>
              <w:rPr>
                <w:rFonts w:ascii="Times New Roman" w:eastAsia="Times New Roman" w:hAnsi="Times New Roman" w:cs="Times New Roman"/>
                <w:sz w:val="24"/>
                <w:szCs w:val="24"/>
              </w:rPr>
              <w:t>МР 05</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6FA58233" w14:textId="77777777" w:rsidR="006B0859" w:rsidRDefault="003937B3">
            <w:pPr>
              <w:spacing w:after="0" w:line="240" w:lineRule="auto"/>
              <w:jc w:val="both"/>
            </w:pPr>
            <w:r>
              <w:rPr>
                <w:rFonts w:ascii="Times New Roman" w:eastAsia="Times New Roman" w:hAnsi="Times New Roman" w:cs="Times New Roman"/>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6B0859" w14:paraId="15DCFFBA"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5791E460" w14:textId="77777777" w:rsidR="006B0859" w:rsidRDefault="003937B3">
            <w:pPr>
              <w:spacing w:after="0" w:line="240" w:lineRule="auto"/>
            </w:pPr>
            <w:r>
              <w:rPr>
                <w:rFonts w:ascii="Times New Roman" w:eastAsia="Times New Roman" w:hAnsi="Times New Roman" w:cs="Times New Roman"/>
                <w:sz w:val="24"/>
                <w:szCs w:val="24"/>
              </w:rPr>
              <w:t>МР 07.</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12F32B9E" w14:textId="77777777" w:rsidR="006B0859" w:rsidRDefault="003937B3">
            <w:pPr>
              <w:spacing w:after="0" w:line="240" w:lineRule="auto"/>
              <w:jc w:val="both"/>
            </w:pPr>
            <w:r>
              <w:rPr>
                <w:rFonts w:ascii="Times New Roman" w:eastAsia="Times New Roman" w:hAnsi="Times New Roman" w:cs="Times New Roman"/>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6B0859" w14:paraId="4A6C9A92"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5A4B464E" w14:textId="77777777" w:rsidR="006B0859" w:rsidRDefault="003937B3">
            <w:pPr>
              <w:spacing w:after="0" w:line="240" w:lineRule="auto"/>
            </w:pPr>
            <w:r>
              <w:rPr>
                <w:rFonts w:ascii="Times New Roman" w:eastAsia="Times New Roman" w:hAnsi="Times New Roman" w:cs="Times New Roman"/>
                <w:sz w:val="24"/>
                <w:szCs w:val="24"/>
              </w:rPr>
              <w:lastRenderedPageBreak/>
              <w:t>МР 08</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4" w:type="dxa"/>
              <w:bottom w:w="0" w:type="dxa"/>
              <w:right w:w="114" w:type="dxa"/>
            </w:tcMar>
          </w:tcPr>
          <w:p w14:paraId="14D4FFF8" w14:textId="77777777" w:rsidR="006B0859" w:rsidRDefault="003937B3">
            <w:pPr>
              <w:spacing w:after="0" w:line="240" w:lineRule="auto"/>
              <w:jc w:val="both"/>
            </w:pPr>
            <w:r>
              <w:rPr>
                <w:rFonts w:ascii="Times New Roman" w:eastAsia="Times New Roman" w:hAnsi="Times New Roman" w:cs="Times New Roman"/>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6B0859" w14:paraId="578484CF"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72A5D6" w14:textId="77777777" w:rsidR="006B0859" w:rsidRDefault="003937B3">
            <w:pPr>
              <w:spacing w:after="0" w:line="240" w:lineRule="auto"/>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01</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50D192" w14:textId="77777777" w:rsidR="006B0859" w:rsidRDefault="003937B3">
            <w:pPr>
              <w:spacing w:after="0" w:line="240" w:lineRule="auto"/>
              <w:ind w:left="112" w:right="283"/>
            </w:pPr>
            <w:r>
              <w:rPr>
                <w:rFonts w:ascii="Times New Roman" w:eastAsia="Times New Roman" w:hAnsi="Times New Roman" w:cs="Times New Roman"/>
                <w:sz w:val="24"/>
                <w:szCs w:val="24"/>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Pr>
                <w:rFonts w:ascii="Times New Roman" w:eastAsia="Times New Roman" w:hAnsi="Times New Roman" w:cs="Times New Roman"/>
                <w:sz w:val="24"/>
                <w:szCs w:val="24"/>
              </w:rPr>
              <w:t>мегамира</w:t>
            </w:r>
            <w:proofErr w:type="spellEnd"/>
            <w:r>
              <w:rPr>
                <w:rFonts w:ascii="Times New Roman" w:eastAsia="Times New Roman" w:hAnsi="Times New Roman" w:cs="Times New Roman"/>
                <w:sz w:val="24"/>
                <w:szCs w:val="24"/>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tc>
      </w:tr>
      <w:tr w:rsidR="006B0859" w14:paraId="11DCAC1A"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E7F0F0" w14:textId="77777777" w:rsidR="006B0859" w:rsidRDefault="003937B3">
            <w:pPr>
              <w:spacing w:after="0" w:line="240" w:lineRule="auto"/>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02</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12E4B5" w14:textId="77777777" w:rsidR="006B0859" w:rsidRDefault="003937B3">
            <w:pPr>
              <w:spacing w:after="0" w:line="240" w:lineRule="auto"/>
              <w:ind w:left="112"/>
              <w:jc w:val="both"/>
            </w:pPr>
            <w:r>
              <w:rPr>
                <w:rFonts w:ascii="Times New Roman" w:eastAsia="Times New Roman" w:hAnsi="Times New Roman" w:cs="Times New Roman"/>
                <w:sz w:val="24"/>
                <w:szCs w:val="24"/>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Pr>
                <w:rFonts w:ascii="Times New Roman" w:eastAsia="Times New Roman" w:hAnsi="Times New Roman" w:cs="Times New Roman"/>
                <w:sz w:val="24"/>
                <w:szCs w:val="24"/>
              </w:rPr>
              <w:t>изопроцессах</w:t>
            </w:r>
            <w:proofErr w:type="spellEnd"/>
            <w:r>
              <w:rPr>
                <w:rFonts w:ascii="Times New Roman" w:eastAsia="Times New Roman" w:hAnsi="Times New Roman" w:cs="Times New Roman"/>
                <w:sz w:val="24"/>
                <w:szCs w:val="24"/>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6B0859" w14:paraId="0223F4F0"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C32BB3" w14:textId="77777777" w:rsidR="006B0859" w:rsidRDefault="003937B3">
            <w:pPr>
              <w:spacing w:after="0" w:line="240" w:lineRule="auto"/>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03</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704C18" w14:textId="77777777" w:rsidR="006B0859" w:rsidRDefault="003937B3">
            <w:pPr>
              <w:spacing w:after="0" w:line="240" w:lineRule="auto"/>
              <w:jc w:val="both"/>
            </w:pPr>
            <w:r>
              <w:rPr>
                <w:rFonts w:ascii="Times New Roman" w:eastAsia="Times New Roman" w:hAnsi="Times New Roman" w:cs="Times New Roman"/>
                <w:sz w:val="24"/>
                <w:szCs w:val="24"/>
              </w:rPr>
              <w:t>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tc>
      </w:tr>
      <w:tr w:rsidR="006B0859" w14:paraId="582B2E0D"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7841DA" w14:textId="77777777" w:rsidR="006B0859" w:rsidRDefault="003937B3">
            <w:pPr>
              <w:spacing w:after="0" w:line="240" w:lineRule="auto"/>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04</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83178B" w14:textId="77777777" w:rsidR="006B0859" w:rsidRDefault="003937B3">
            <w:pPr>
              <w:spacing w:after="0" w:line="240" w:lineRule="auto"/>
              <w:jc w:val="both"/>
            </w:pPr>
            <w:r>
              <w:rPr>
                <w:rFonts w:ascii="Times New Roman" w:eastAsia="Times New Roman" w:hAnsi="Times New Roman" w:cs="Times New Roman"/>
                <w:sz w:val="24"/>
                <w:szCs w:val="24"/>
              </w:rPr>
              <w:t>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r>
      <w:tr w:rsidR="006B0859" w14:paraId="26898787"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927A9F" w14:textId="77777777" w:rsidR="006B0859" w:rsidRDefault="003937B3">
            <w:pPr>
              <w:spacing w:after="0" w:line="240" w:lineRule="auto"/>
            </w:pPr>
            <w:proofErr w:type="spellStart"/>
            <w:r>
              <w:rPr>
                <w:rFonts w:ascii="Times New Roman" w:eastAsia="Times New Roman" w:hAnsi="Times New Roman" w:cs="Times New Roman"/>
                <w:sz w:val="24"/>
                <w:szCs w:val="24"/>
              </w:rPr>
              <w:lastRenderedPageBreak/>
              <w:t>ПРб</w:t>
            </w:r>
            <w:proofErr w:type="spellEnd"/>
            <w:r>
              <w:rPr>
                <w:rFonts w:ascii="Times New Roman" w:eastAsia="Times New Roman" w:hAnsi="Times New Roman" w:cs="Times New Roman"/>
                <w:sz w:val="24"/>
                <w:szCs w:val="24"/>
              </w:rPr>
              <w:t xml:space="preserve"> 05</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76EDB2" w14:textId="77777777" w:rsidR="006B0859" w:rsidRDefault="003937B3">
            <w:pPr>
              <w:spacing w:after="0" w:line="240" w:lineRule="auto"/>
              <w:jc w:val="both"/>
            </w:pPr>
            <w:r>
              <w:rPr>
                <w:rFonts w:ascii="Times New Roman" w:eastAsia="Times New Roman" w:hAnsi="Times New Roman" w:cs="Times New Roman"/>
                <w:sz w:val="24"/>
                <w:szCs w:val="24"/>
              </w:rPr>
              <w:t>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tc>
      </w:tr>
      <w:tr w:rsidR="006B0859" w14:paraId="7F68E03B"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2112EC" w14:textId="77777777" w:rsidR="006B0859" w:rsidRDefault="003937B3">
            <w:pPr>
              <w:spacing w:after="0" w:line="240" w:lineRule="auto"/>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06</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DFA925" w14:textId="77777777" w:rsidR="006B0859" w:rsidRDefault="003937B3">
            <w:pPr>
              <w:spacing w:after="0" w:line="240" w:lineRule="auto"/>
              <w:jc w:val="both"/>
            </w:pPr>
            <w:r>
              <w:rPr>
                <w:rFonts w:ascii="Times New Roman" w:eastAsia="Times New Roman" w:hAnsi="Times New Roman" w:cs="Times New Roman"/>
                <w:sz w:val="24"/>
                <w:szCs w:val="24"/>
              </w:rPr>
              <w:t>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r>
      <w:tr w:rsidR="006B0859" w14:paraId="10F41A5E"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6F37EF" w14:textId="77777777" w:rsidR="006B0859" w:rsidRDefault="003937B3">
            <w:pPr>
              <w:spacing w:after="0" w:line="240" w:lineRule="auto"/>
            </w:pPr>
            <w:proofErr w:type="spellStart"/>
            <w:r>
              <w:rPr>
                <w:rFonts w:ascii="Times New Roman" w:eastAsia="Times New Roman" w:hAnsi="Times New Roman" w:cs="Times New Roman"/>
                <w:sz w:val="24"/>
                <w:szCs w:val="24"/>
              </w:rPr>
              <w:t>ПР</w:t>
            </w:r>
            <w:r>
              <w:rPr>
                <w:rFonts w:ascii="Times New Roman" w:eastAsia="Times New Roman" w:hAnsi="Times New Roman" w:cs="Times New Roman"/>
                <w:sz w:val="24"/>
                <w:szCs w:val="24"/>
                <w:vertAlign w:val="subscript"/>
              </w:rPr>
              <w:t>б</w:t>
            </w:r>
            <w:proofErr w:type="spellEnd"/>
            <w:r>
              <w:rPr>
                <w:rFonts w:ascii="Times New Roman" w:eastAsia="Times New Roman" w:hAnsi="Times New Roman" w:cs="Times New Roman"/>
                <w:sz w:val="24"/>
                <w:szCs w:val="24"/>
              </w:rPr>
              <w:t xml:space="preserve"> 07</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C1B972" w14:textId="77777777" w:rsidR="006B0859" w:rsidRDefault="003937B3">
            <w:pPr>
              <w:spacing w:after="0" w:line="240" w:lineRule="auto"/>
              <w:jc w:val="both"/>
            </w:pPr>
            <w:r>
              <w:rPr>
                <w:rFonts w:ascii="Times New Roman" w:eastAsia="Times New Roman" w:hAnsi="Times New Roman" w:cs="Times New Roman"/>
                <w:sz w:val="24"/>
                <w:szCs w:val="24"/>
              </w:rPr>
              <w:t>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tc>
      </w:tr>
      <w:tr w:rsidR="006B0859" w14:paraId="217E5E2E"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A4345A" w14:textId="77777777" w:rsidR="006B0859" w:rsidRDefault="003937B3">
            <w:pPr>
              <w:spacing w:after="0" w:line="240" w:lineRule="auto"/>
            </w:pPr>
            <w:proofErr w:type="spellStart"/>
            <w:r>
              <w:rPr>
                <w:rFonts w:ascii="Times New Roman" w:eastAsia="Times New Roman" w:hAnsi="Times New Roman" w:cs="Times New Roman"/>
                <w:sz w:val="24"/>
                <w:szCs w:val="24"/>
              </w:rPr>
              <w:t>ПР</w:t>
            </w:r>
            <w:r>
              <w:rPr>
                <w:rFonts w:ascii="Times New Roman" w:eastAsia="Times New Roman" w:hAnsi="Times New Roman" w:cs="Times New Roman"/>
                <w:sz w:val="24"/>
                <w:szCs w:val="24"/>
                <w:vertAlign w:val="subscript"/>
              </w:rPr>
              <w:t>б</w:t>
            </w:r>
            <w:proofErr w:type="spellEnd"/>
            <w:r>
              <w:rPr>
                <w:rFonts w:ascii="Times New Roman" w:eastAsia="Times New Roman" w:hAnsi="Times New Roman" w:cs="Times New Roman"/>
                <w:sz w:val="24"/>
                <w:szCs w:val="24"/>
              </w:rPr>
              <w:t xml:space="preserve"> 08</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796757" w14:textId="77777777" w:rsidR="006B0859" w:rsidRDefault="003937B3">
            <w:pPr>
              <w:spacing w:after="0" w:line="240" w:lineRule="auto"/>
              <w:jc w:val="both"/>
            </w:pPr>
            <w:r>
              <w:rPr>
                <w:rFonts w:ascii="Times New Roman" w:eastAsia="Times New Roman" w:hAnsi="Times New Roman" w:cs="Times New Roman"/>
                <w:sz w:val="24"/>
                <w:szCs w:val="24"/>
              </w:rPr>
              <w:t>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6B0859" w14:paraId="5F7D9E68"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EFE1EE" w14:textId="77777777" w:rsidR="006B0859" w:rsidRDefault="003937B3">
            <w:pPr>
              <w:spacing w:after="0" w:line="240" w:lineRule="auto"/>
            </w:pPr>
            <w:proofErr w:type="spellStart"/>
            <w:r>
              <w:rPr>
                <w:rFonts w:ascii="Times New Roman" w:eastAsia="Times New Roman" w:hAnsi="Times New Roman" w:cs="Times New Roman"/>
                <w:sz w:val="24"/>
                <w:szCs w:val="24"/>
              </w:rPr>
              <w:t>ПР</w:t>
            </w:r>
            <w:r>
              <w:rPr>
                <w:rFonts w:ascii="Times New Roman" w:eastAsia="Times New Roman" w:hAnsi="Times New Roman" w:cs="Times New Roman"/>
                <w:sz w:val="24"/>
                <w:szCs w:val="24"/>
                <w:vertAlign w:val="subscript"/>
              </w:rPr>
              <w:t>б</w:t>
            </w:r>
            <w:proofErr w:type="spellEnd"/>
            <w:r>
              <w:rPr>
                <w:rFonts w:ascii="Times New Roman" w:eastAsia="Times New Roman" w:hAnsi="Times New Roman" w:cs="Times New Roman"/>
                <w:sz w:val="24"/>
                <w:szCs w:val="24"/>
              </w:rPr>
              <w:t xml:space="preserve"> 09</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BB2B6C" w14:textId="77777777" w:rsidR="006B0859" w:rsidRDefault="003937B3">
            <w:pPr>
              <w:spacing w:after="0" w:line="240" w:lineRule="auto"/>
              <w:jc w:val="both"/>
            </w:pPr>
            <w:r>
              <w:rPr>
                <w:rFonts w:ascii="Times New Roman" w:eastAsia="Times New Roman" w:hAnsi="Times New Roman" w:cs="Times New Roman"/>
                <w:sz w:val="24"/>
                <w:szCs w:val="24"/>
              </w:rPr>
              <w:t>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rsidR="006B0859" w14:paraId="2124F1D1"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32E341" w14:textId="77777777" w:rsidR="006B0859" w:rsidRDefault="003937B3">
            <w:pPr>
              <w:spacing w:after="0" w:line="240" w:lineRule="auto"/>
            </w:pPr>
            <w:r>
              <w:rPr>
                <w:rFonts w:ascii="Times New Roman" w:eastAsia="Times New Roman" w:hAnsi="Times New Roman" w:cs="Times New Roman"/>
                <w:sz w:val="24"/>
                <w:szCs w:val="24"/>
              </w:rPr>
              <w:t>ПР</w:t>
            </w:r>
            <w:r>
              <w:rPr>
                <w:rFonts w:ascii="Times New Roman" w:eastAsia="Times New Roman" w:hAnsi="Times New Roman" w:cs="Times New Roman"/>
                <w:sz w:val="24"/>
                <w:szCs w:val="24"/>
                <w:vertAlign w:val="subscript"/>
              </w:rPr>
              <w:t>б</w:t>
            </w:r>
            <w:r>
              <w:rPr>
                <w:rFonts w:ascii="Times New Roman" w:eastAsia="Times New Roman" w:hAnsi="Times New Roman" w:cs="Times New Roman"/>
                <w:sz w:val="24"/>
                <w:szCs w:val="24"/>
              </w:rPr>
              <w:t>10</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452EE5" w14:textId="77777777" w:rsidR="006B0859" w:rsidRDefault="003937B3">
            <w:pPr>
              <w:spacing w:after="0" w:line="240" w:lineRule="auto"/>
              <w:jc w:val="both"/>
            </w:pPr>
            <w:r>
              <w:rPr>
                <w:rFonts w:ascii="Times New Roman" w:eastAsia="Times New Roman" w:hAnsi="Times New Roman" w:cs="Times New Roman"/>
                <w:sz w:val="24"/>
                <w:szCs w:val="24"/>
              </w:rPr>
              <w:t>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6B0859" w14:paraId="08120E2E" w14:textId="77777777">
        <w:tc>
          <w:tcPr>
            <w:tcW w:w="1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5DA49C" w14:textId="77777777" w:rsidR="006B0859" w:rsidRDefault="003937B3">
            <w:pPr>
              <w:spacing w:after="0" w:line="240" w:lineRule="auto"/>
            </w:pPr>
            <w:proofErr w:type="spellStart"/>
            <w:r>
              <w:rPr>
                <w:rFonts w:ascii="Times New Roman" w:eastAsia="Times New Roman" w:hAnsi="Times New Roman" w:cs="Times New Roman"/>
                <w:sz w:val="24"/>
                <w:szCs w:val="24"/>
              </w:rPr>
              <w:t>ПР</w:t>
            </w:r>
            <w:r>
              <w:rPr>
                <w:rFonts w:ascii="Times New Roman" w:eastAsia="Times New Roman" w:hAnsi="Times New Roman" w:cs="Times New Roman"/>
                <w:sz w:val="24"/>
                <w:szCs w:val="24"/>
                <w:vertAlign w:val="subscript"/>
              </w:rPr>
              <w:t>б</w:t>
            </w:r>
            <w:proofErr w:type="spellEnd"/>
            <w:r>
              <w:rPr>
                <w:rFonts w:ascii="Times New Roman" w:eastAsia="Times New Roman" w:hAnsi="Times New Roman" w:cs="Times New Roman"/>
                <w:sz w:val="24"/>
                <w:szCs w:val="24"/>
              </w:rPr>
              <w:t xml:space="preserve"> 11</w:t>
            </w:r>
          </w:p>
        </w:tc>
        <w:tc>
          <w:tcPr>
            <w:tcW w:w="85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80CBAA" w14:textId="77777777" w:rsidR="006B0859" w:rsidRDefault="003937B3">
            <w:pPr>
              <w:spacing w:after="0" w:line="240" w:lineRule="auto"/>
              <w:jc w:val="both"/>
            </w:pPr>
            <w:r>
              <w:rPr>
                <w:rFonts w:ascii="Times New Roman" w:eastAsia="Times New Roman" w:hAnsi="Times New Roman" w:cs="Times New Roman"/>
                <w:sz w:val="24"/>
                <w:szCs w:val="24"/>
              </w:rPr>
              <w:t>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tc>
      </w:tr>
    </w:tbl>
    <w:p w14:paraId="37B6B0E3" w14:textId="77777777" w:rsidR="006B0859" w:rsidRDefault="006B0859">
      <w:pPr>
        <w:spacing w:after="0" w:line="240" w:lineRule="auto"/>
        <w:ind w:left="1069"/>
        <w:rPr>
          <w:sz w:val="28"/>
          <w:szCs w:val="28"/>
        </w:rPr>
      </w:pPr>
    </w:p>
    <w:p w14:paraId="76ACB473" w14:textId="77777777" w:rsidR="006B0859" w:rsidRDefault="006B0859">
      <w:pPr>
        <w:pBdr>
          <w:top w:val="nil"/>
          <w:left w:val="nil"/>
          <w:bottom w:val="nil"/>
          <w:right w:val="nil"/>
          <w:between w:val="nil"/>
        </w:pBdr>
        <w:spacing w:after="0" w:line="240" w:lineRule="auto"/>
        <w:ind w:left="1069"/>
        <w:rPr>
          <w:rFonts w:ascii="Times New Roman" w:eastAsia="Times New Roman" w:hAnsi="Times New Roman" w:cs="Times New Roman"/>
          <w:b/>
          <w:color w:val="000000"/>
          <w:sz w:val="28"/>
          <w:szCs w:val="28"/>
        </w:rPr>
      </w:pPr>
    </w:p>
    <w:p w14:paraId="5A93A4A0" w14:textId="77777777" w:rsidR="006B0859" w:rsidRDefault="006B0859">
      <w:pPr>
        <w:pBdr>
          <w:top w:val="nil"/>
          <w:left w:val="nil"/>
          <w:bottom w:val="nil"/>
          <w:right w:val="nil"/>
          <w:between w:val="nil"/>
        </w:pBdr>
        <w:spacing w:after="0" w:line="240" w:lineRule="auto"/>
        <w:rPr>
          <w:rFonts w:ascii="Times New Roman" w:eastAsia="Times New Roman" w:hAnsi="Times New Roman" w:cs="Times New Roman"/>
          <w:b/>
          <w:sz w:val="28"/>
          <w:szCs w:val="28"/>
        </w:rPr>
      </w:pPr>
    </w:p>
    <w:p w14:paraId="6D1F69E9" w14:textId="77777777" w:rsidR="006B0859" w:rsidRDefault="003937B3">
      <w:pPr>
        <w:pBdr>
          <w:top w:val="nil"/>
          <w:left w:val="nil"/>
          <w:bottom w:val="nil"/>
          <w:right w:val="nil"/>
          <w:between w:val="nil"/>
        </w:pBdr>
        <w:spacing w:after="0" w:line="240" w:lineRule="auto"/>
        <w:ind w:left="1069"/>
        <w:rPr>
          <w:rFonts w:ascii="Times New Roman" w:eastAsia="Times New Roman" w:hAnsi="Times New Roman" w:cs="Times New Roman"/>
          <w:b/>
          <w:sz w:val="28"/>
          <w:szCs w:val="28"/>
        </w:rPr>
      </w:pPr>
      <w:r>
        <w:br w:type="page"/>
      </w:r>
    </w:p>
    <w:p w14:paraId="692EFD0A" w14:textId="77777777" w:rsidR="006B0859" w:rsidRDefault="003937B3">
      <w:pPr>
        <w:pBdr>
          <w:top w:val="nil"/>
          <w:left w:val="nil"/>
          <w:bottom w:val="nil"/>
          <w:right w:val="nil"/>
          <w:between w:val="nil"/>
        </w:pBdr>
        <w:spacing w:after="0" w:line="240" w:lineRule="auto"/>
        <w:ind w:left="1069"/>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2. СТРУКТУРА И СОДЕРЖАНИЕ УЧЕБНОЙ ДИСЦИПЛИНЫ</w:t>
      </w:r>
    </w:p>
    <w:p w14:paraId="4AAE49F7" w14:textId="77777777" w:rsidR="006B0859" w:rsidRDefault="003937B3">
      <w:pPr>
        <w:pBdr>
          <w:top w:val="nil"/>
          <w:left w:val="nil"/>
          <w:bottom w:val="nil"/>
          <w:right w:val="nil"/>
          <w:between w:val="nil"/>
        </w:pBdr>
        <w:spacing w:after="0" w:line="240" w:lineRule="auto"/>
        <w:ind w:left="1069"/>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2.1. Объем учебной дисциплины и виды учебной работы</w:t>
      </w:r>
    </w:p>
    <w:p w14:paraId="1B5860B3" w14:textId="77777777" w:rsidR="006B0859" w:rsidRDefault="006B0859">
      <w:pPr>
        <w:pBdr>
          <w:top w:val="nil"/>
          <w:left w:val="nil"/>
          <w:bottom w:val="nil"/>
          <w:right w:val="nil"/>
          <w:between w:val="nil"/>
        </w:pBdr>
        <w:spacing w:after="240" w:line="240" w:lineRule="auto"/>
        <w:ind w:left="1069"/>
        <w:rPr>
          <w:rFonts w:ascii="Times New Roman" w:eastAsia="Times New Roman" w:hAnsi="Times New Roman" w:cs="Times New Roman"/>
          <w:b/>
          <w:color w:val="000000"/>
          <w:sz w:val="28"/>
          <w:szCs w:val="28"/>
        </w:rPr>
      </w:pPr>
    </w:p>
    <w:tbl>
      <w:tblPr>
        <w:tblStyle w:val="a8"/>
        <w:tblW w:w="100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12"/>
        <w:gridCol w:w="3174"/>
      </w:tblGrid>
      <w:tr w:rsidR="006B0859" w14:paraId="2FCB6362" w14:textId="77777777">
        <w:tc>
          <w:tcPr>
            <w:tcW w:w="6912" w:type="dxa"/>
          </w:tcPr>
          <w:p w14:paraId="28826FF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 учебной деятельности</w:t>
            </w:r>
          </w:p>
        </w:tc>
        <w:tc>
          <w:tcPr>
            <w:tcW w:w="3174" w:type="dxa"/>
          </w:tcPr>
          <w:p w14:paraId="2F0D643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Объем часов</w:t>
            </w:r>
          </w:p>
        </w:tc>
      </w:tr>
      <w:tr w:rsidR="006B0859" w14:paraId="305E84A5" w14:textId="77777777">
        <w:tc>
          <w:tcPr>
            <w:tcW w:w="6912" w:type="dxa"/>
          </w:tcPr>
          <w:p w14:paraId="28B07DA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Максимальная учебная нагрузка (всего)</w:t>
            </w:r>
          </w:p>
        </w:tc>
        <w:tc>
          <w:tcPr>
            <w:tcW w:w="3174" w:type="dxa"/>
          </w:tcPr>
          <w:p w14:paraId="15D1E58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108</w:t>
            </w:r>
          </w:p>
        </w:tc>
      </w:tr>
      <w:tr w:rsidR="006B0859" w14:paraId="2E1C2E15" w14:textId="77777777">
        <w:tc>
          <w:tcPr>
            <w:tcW w:w="6912" w:type="dxa"/>
          </w:tcPr>
          <w:p w14:paraId="35136E4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Объем программы учебной дисциплины</w:t>
            </w:r>
          </w:p>
        </w:tc>
        <w:tc>
          <w:tcPr>
            <w:tcW w:w="3174" w:type="dxa"/>
          </w:tcPr>
          <w:p w14:paraId="457B814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108</w:t>
            </w:r>
          </w:p>
        </w:tc>
      </w:tr>
      <w:tr w:rsidR="006B0859" w14:paraId="4246ACF9" w14:textId="77777777">
        <w:tc>
          <w:tcPr>
            <w:tcW w:w="6912" w:type="dxa"/>
          </w:tcPr>
          <w:p w14:paraId="0A209D9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содержание в т.ч:</w:t>
            </w:r>
          </w:p>
        </w:tc>
        <w:tc>
          <w:tcPr>
            <w:tcW w:w="3174" w:type="dxa"/>
          </w:tcPr>
          <w:p w14:paraId="20499786"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5B0AB5F1" w14:textId="77777777">
        <w:tc>
          <w:tcPr>
            <w:tcW w:w="6912" w:type="dxa"/>
          </w:tcPr>
          <w:p w14:paraId="2C66964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Теоретическое обучение</w:t>
            </w:r>
          </w:p>
        </w:tc>
        <w:tc>
          <w:tcPr>
            <w:tcW w:w="3174" w:type="dxa"/>
          </w:tcPr>
          <w:p w14:paraId="769F5EF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92</w:t>
            </w:r>
          </w:p>
        </w:tc>
      </w:tr>
      <w:tr w:rsidR="006B0859" w14:paraId="16F63547" w14:textId="77777777">
        <w:tc>
          <w:tcPr>
            <w:tcW w:w="6912" w:type="dxa"/>
          </w:tcPr>
          <w:p w14:paraId="44F2CFC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3174" w:type="dxa"/>
          </w:tcPr>
          <w:p w14:paraId="32197DA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w:t>
            </w:r>
          </w:p>
        </w:tc>
      </w:tr>
      <w:tr w:rsidR="006B0859" w14:paraId="6613A477" w14:textId="77777777">
        <w:tc>
          <w:tcPr>
            <w:tcW w:w="6912" w:type="dxa"/>
          </w:tcPr>
          <w:p w14:paraId="7E66B4D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Профессионально ориентированное содержание</w:t>
            </w:r>
          </w:p>
        </w:tc>
        <w:tc>
          <w:tcPr>
            <w:tcW w:w="3174" w:type="dxa"/>
          </w:tcPr>
          <w:p w14:paraId="45338F7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6B0859" w14:paraId="018D7C72" w14:textId="77777777">
        <w:tc>
          <w:tcPr>
            <w:tcW w:w="6912" w:type="dxa"/>
          </w:tcPr>
          <w:p w14:paraId="1A995A1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Теоретическое обучение</w:t>
            </w:r>
          </w:p>
        </w:tc>
        <w:tc>
          <w:tcPr>
            <w:tcW w:w="3174" w:type="dxa"/>
          </w:tcPr>
          <w:p w14:paraId="0821538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6B0859" w14:paraId="055E8C74" w14:textId="77777777">
        <w:tc>
          <w:tcPr>
            <w:tcW w:w="6912" w:type="dxa"/>
          </w:tcPr>
          <w:p w14:paraId="2BEBC93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3174" w:type="dxa"/>
          </w:tcPr>
          <w:p w14:paraId="0F9294A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6B0859" w14:paraId="69F0CDCD" w14:textId="77777777">
        <w:tc>
          <w:tcPr>
            <w:tcW w:w="6912" w:type="dxa"/>
          </w:tcPr>
          <w:p w14:paraId="173EE09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Самостоятельная работа:</w:t>
            </w:r>
          </w:p>
        </w:tc>
        <w:tc>
          <w:tcPr>
            <w:tcW w:w="3174" w:type="dxa"/>
          </w:tcPr>
          <w:p w14:paraId="623A197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6B0859" w14:paraId="6572021E" w14:textId="77777777">
        <w:tc>
          <w:tcPr>
            <w:tcW w:w="6912" w:type="dxa"/>
          </w:tcPr>
          <w:p w14:paraId="56141D85"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Итоговая аттестация в форме дифференцированного зачета</w:t>
            </w:r>
          </w:p>
        </w:tc>
        <w:tc>
          <w:tcPr>
            <w:tcW w:w="3174" w:type="dxa"/>
          </w:tcPr>
          <w:p w14:paraId="5CBD4E4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bl>
    <w:p w14:paraId="61C8156F" w14:textId="77777777" w:rsidR="006B0859" w:rsidRDefault="006B0859">
      <w:pPr>
        <w:spacing w:after="0" w:line="360" w:lineRule="auto"/>
        <w:ind w:firstLine="709"/>
        <w:jc w:val="both"/>
        <w:rPr>
          <w:rFonts w:ascii="Times New Roman" w:eastAsia="Times New Roman" w:hAnsi="Times New Roman" w:cs="Times New Roman"/>
          <w:b/>
          <w:sz w:val="28"/>
          <w:szCs w:val="28"/>
        </w:rPr>
      </w:pPr>
    </w:p>
    <w:p w14:paraId="53EB29AD" w14:textId="77777777" w:rsidR="006B0859" w:rsidRDefault="006B0859">
      <w:pPr>
        <w:spacing w:after="0" w:line="360" w:lineRule="auto"/>
        <w:ind w:firstLine="709"/>
        <w:jc w:val="both"/>
        <w:rPr>
          <w:rFonts w:ascii="Times New Roman" w:eastAsia="Times New Roman" w:hAnsi="Times New Roman" w:cs="Times New Roman"/>
          <w:b/>
          <w:sz w:val="28"/>
          <w:szCs w:val="28"/>
        </w:rPr>
      </w:pPr>
    </w:p>
    <w:p w14:paraId="7FAAB054" w14:textId="77777777" w:rsidR="006B0859" w:rsidRDefault="006B0859">
      <w:pPr>
        <w:spacing w:after="0" w:line="360" w:lineRule="auto"/>
        <w:ind w:firstLine="709"/>
        <w:jc w:val="both"/>
        <w:rPr>
          <w:rFonts w:ascii="Times New Roman" w:eastAsia="Times New Roman" w:hAnsi="Times New Roman" w:cs="Times New Roman"/>
          <w:b/>
          <w:sz w:val="28"/>
          <w:szCs w:val="28"/>
        </w:rPr>
      </w:pPr>
    </w:p>
    <w:p w14:paraId="523B8897" w14:textId="77777777" w:rsidR="006B0859" w:rsidRDefault="006B0859">
      <w:pPr>
        <w:spacing w:after="0" w:line="360" w:lineRule="auto"/>
        <w:ind w:firstLine="709"/>
        <w:jc w:val="both"/>
        <w:rPr>
          <w:rFonts w:ascii="Times New Roman" w:eastAsia="Times New Roman" w:hAnsi="Times New Roman" w:cs="Times New Roman"/>
          <w:b/>
          <w:sz w:val="28"/>
          <w:szCs w:val="28"/>
        </w:rPr>
      </w:pPr>
    </w:p>
    <w:p w14:paraId="50F3EF48" w14:textId="77777777" w:rsidR="006B0859" w:rsidRDefault="006B0859">
      <w:pPr>
        <w:spacing w:after="0" w:line="360" w:lineRule="auto"/>
        <w:ind w:firstLine="709"/>
        <w:jc w:val="both"/>
        <w:rPr>
          <w:rFonts w:ascii="Times New Roman" w:eastAsia="Times New Roman" w:hAnsi="Times New Roman" w:cs="Times New Roman"/>
          <w:b/>
          <w:sz w:val="28"/>
          <w:szCs w:val="28"/>
        </w:rPr>
      </w:pPr>
    </w:p>
    <w:p w14:paraId="392F829C" w14:textId="77777777" w:rsidR="006B0859" w:rsidRDefault="006B0859">
      <w:pPr>
        <w:spacing w:after="0" w:line="360" w:lineRule="auto"/>
        <w:ind w:firstLine="709"/>
        <w:jc w:val="both"/>
        <w:rPr>
          <w:rFonts w:ascii="Times New Roman" w:eastAsia="Times New Roman" w:hAnsi="Times New Roman" w:cs="Times New Roman"/>
          <w:b/>
          <w:sz w:val="28"/>
          <w:szCs w:val="28"/>
        </w:rPr>
      </w:pPr>
    </w:p>
    <w:p w14:paraId="6EB27243" w14:textId="77777777" w:rsidR="006B0859" w:rsidRDefault="003937B3">
      <w:pPr>
        <w:spacing w:after="0" w:line="360" w:lineRule="auto"/>
        <w:ind w:firstLine="709"/>
        <w:jc w:val="both"/>
        <w:rPr>
          <w:rFonts w:ascii="Times New Roman" w:eastAsia="Times New Roman" w:hAnsi="Times New Roman" w:cs="Times New Roman"/>
          <w:b/>
          <w:sz w:val="28"/>
          <w:szCs w:val="28"/>
        </w:rPr>
      </w:pPr>
      <w:r>
        <w:br w:type="page"/>
      </w:r>
    </w:p>
    <w:p w14:paraId="4ED65B24" w14:textId="77777777" w:rsidR="006B0859" w:rsidRDefault="003937B3">
      <w:pPr>
        <w:spacing w:after="0" w:line="36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СОДЕРЖАНИЕ УЧЕБНОЙ ДИСЦИПЛИНЫ</w:t>
      </w:r>
    </w:p>
    <w:p w14:paraId="1073560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учебной дисциплины «Физика» содержит следующие разделы:</w:t>
      </w:r>
    </w:p>
    <w:p w14:paraId="33B77414"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Введение</w:t>
      </w:r>
    </w:p>
    <w:p w14:paraId="1FECE594"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14:paraId="5E302F16"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14:paraId="798B5467"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Механика</w:t>
      </w:r>
    </w:p>
    <w:p w14:paraId="7131E57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Кинематика. 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14:paraId="223CA507"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Законы механики Ньютона. 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14:paraId="0B93CA3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Законы сохранения в механике. 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14:paraId="3FC0B309"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Демонстрации</w:t>
      </w:r>
    </w:p>
    <w:p w14:paraId="5EA1361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Зависимость траектории от выбора системы отсчета.</w:t>
      </w:r>
    </w:p>
    <w:p w14:paraId="69A3DCD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Виды механического движения.</w:t>
      </w:r>
    </w:p>
    <w:p w14:paraId="4E5B82C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Зависимость ускорения тела от его массы и силы, действующей на тело.</w:t>
      </w:r>
    </w:p>
    <w:p w14:paraId="27B4533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Сложение сил.</w:t>
      </w:r>
    </w:p>
    <w:p w14:paraId="4BE895A2"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Равенство и противоположность направления сил действия и противодействия.</w:t>
      </w:r>
    </w:p>
    <w:p w14:paraId="34C133FB"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Зависимость силы упругости от деформации.</w:t>
      </w:r>
    </w:p>
    <w:p w14:paraId="72F3ECA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Силы трения.</w:t>
      </w:r>
    </w:p>
    <w:p w14:paraId="12CA1BDC"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Невесомость.</w:t>
      </w:r>
    </w:p>
    <w:p w14:paraId="6E9B7719"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Реактивное движение.</w:t>
      </w:r>
    </w:p>
    <w:p w14:paraId="5D34F26A"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Переход потенциальной энергии в кинетическую и обратно.</w:t>
      </w:r>
    </w:p>
    <w:p w14:paraId="5344C1EB"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Лабораторные работы</w:t>
      </w:r>
    </w:p>
    <w:p w14:paraId="0FD0466A"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Исследование движения тела под действием постоянной силы.</w:t>
      </w:r>
    </w:p>
    <w:p w14:paraId="442A1584"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закона сохранения импульса.</w:t>
      </w:r>
    </w:p>
    <w:p w14:paraId="1D884DF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Сохранение механической энергии при движении тела под действием сил тяжести и упругости.</w:t>
      </w:r>
    </w:p>
    <w:p w14:paraId="11238427"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Сравнение работы силы с изменением кинетической энергии тела.</w:t>
      </w:r>
    </w:p>
    <w:p w14:paraId="1A917EF9"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законов сохранения на примере удара шаров и баллистического маятника.</w:t>
      </w:r>
    </w:p>
    <w:p w14:paraId="5AC0CFC7"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особенностей силы трения (скольжения).</w:t>
      </w:r>
    </w:p>
    <w:p w14:paraId="31EFDD69"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Основы молекулярной физики и термодинамики</w:t>
      </w:r>
    </w:p>
    <w:p w14:paraId="5A0DCFFF"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w:t>
      </w:r>
    </w:p>
    <w:p w14:paraId="5EF1551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14:paraId="6B59F299"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w:t>
      </w:r>
      <w:r>
        <w:rPr>
          <w:rFonts w:ascii="Times New Roman" w:eastAsia="Times New Roman" w:hAnsi="Times New Roman" w:cs="Times New Roman"/>
          <w:sz w:val="28"/>
          <w:szCs w:val="28"/>
        </w:rPr>
        <w:lastRenderedPageBreak/>
        <w:t>Термодинамическая шкала температур. Холодильные машины. Тепловые двигатели. Охрана природы.</w:t>
      </w:r>
    </w:p>
    <w:p w14:paraId="74BCCDF7"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14:paraId="0A367CA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14:paraId="67582F16"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14:paraId="3D134FD6"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Демонстрации</w:t>
      </w:r>
    </w:p>
    <w:p w14:paraId="28EA8D59"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Движение броуновских частиц.</w:t>
      </w:r>
    </w:p>
    <w:p w14:paraId="493D698C"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Диффузия.</w:t>
      </w:r>
    </w:p>
    <w:p w14:paraId="5406EE02"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Изменение давления газа с изменением температуры при постоянном объеме.</w:t>
      </w:r>
    </w:p>
    <w:p w14:paraId="28E5ADE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Изотермический и изобарный процессы.</w:t>
      </w:r>
    </w:p>
    <w:p w14:paraId="0E4C3A7A"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Изменение внутренней энергии тел при совершении работы.</w:t>
      </w:r>
    </w:p>
    <w:p w14:paraId="1D6C1478"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Модели тепловых двигателей.</w:t>
      </w:r>
    </w:p>
    <w:p w14:paraId="5659F14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Кипение воды при пониженном давлении.</w:t>
      </w:r>
    </w:p>
    <w:p w14:paraId="5389CE5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Психрометр и гигрометр.</w:t>
      </w:r>
    </w:p>
    <w:p w14:paraId="68BCC2A1"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Явления поверхностного натяжения и смачивания.</w:t>
      </w:r>
    </w:p>
    <w:p w14:paraId="2C838616"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Кристаллы, аморфные вещества, жидкокристаллические тела.</w:t>
      </w:r>
    </w:p>
    <w:p w14:paraId="4CBBCD89"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Лабораторные работы</w:t>
      </w:r>
    </w:p>
    <w:p w14:paraId="5BC8EEEA"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Измерение влажности воздуха.</w:t>
      </w:r>
    </w:p>
    <w:p w14:paraId="4682614C"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Измерение поверхностного натяжения жидкости.</w:t>
      </w:r>
    </w:p>
    <w:p w14:paraId="12DB75BB"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Наблюдение процесса кристаллизации Изучение деформации растяжения.</w:t>
      </w:r>
    </w:p>
    <w:p w14:paraId="0840479A"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теплового расширения твердых тел.</w:t>
      </w:r>
    </w:p>
    <w:p w14:paraId="2507890F"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особенностей теплового расширения воды.</w:t>
      </w:r>
    </w:p>
    <w:p w14:paraId="2D21BB13"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Электродинамика</w:t>
      </w:r>
    </w:p>
    <w:p w14:paraId="02128B58"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Электрическое поле.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14:paraId="1C784E5E"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 — Ленца. Работа и мощность электрического тока. Тепловое действие тока.</w:t>
      </w:r>
    </w:p>
    <w:p w14:paraId="4E6323BF"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Электрический ток в полупроводниках. Собственная проводимость полупроводников. Полупроводниковые приборы.</w:t>
      </w:r>
    </w:p>
    <w:p w14:paraId="4C5F3EB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14:paraId="7CF4B9C7"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Электромагнитная индукция. Электромагнитная индукция. Вихревое электрическое поле. Самоиндукция. Энергия магнитного поля.</w:t>
      </w:r>
    </w:p>
    <w:p w14:paraId="5388114F"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Демонстрации</w:t>
      </w:r>
    </w:p>
    <w:p w14:paraId="260CF40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Взаимодействие заряженных тел.</w:t>
      </w:r>
    </w:p>
    <w:p w14:paraId="59FA2201"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Проводники в электрическом поле.</w:t>
      </w:r>
    </w:p>
    <w:p w14:paraId="6BF7776C"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Диэлектрики в электрическом поле.</w:t>
      </w:r>
    </w:p>
    <w:p w14:paraId="0FAD5C21"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Конденсаторы.</w:t>
      </w:r>
    </w:p>
    <w:p w14:paraId="08B4151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Тепловое действие электрического тока.</w:t>
      </w:r>
    </w:p>
    <w:p w14:paraId="7F98CDB1"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Собственная и примесная проводимость полупроводников.</w:t>
      </w:r>
    </w:p>
    <w:p w14:paraId="2417F91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Полупроводниковый диод.</w:t>
      </w:r>
    </w:p>
    <w:p w14:paraId="46BA94BB"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Транзистор.</w:t>
      </w:r>
    </w:p>
    <w:p w14:paraId="7EE8B36E"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Опыт Эрстеда.</w:t>
      </w:r>
    </w:p>
    <w:p w14:paraId="4038799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Взаимодействие проводников с токами.</w:t>
      </w:r>
    </w:p>
    <w:p w14:paraId="519CC48F"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Отклонение электронного пучка магнитным полем.</w:t>
      </w:r>
    </w:p>
    <w:p w14:paraId="062D78B8"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Электродвигатель.</w:t>
      </w:r>
    </w:p>
    <w:p w14:paraId="197CEB5C"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Электроизмерительные приборы.</w:t>
      </w:r>
    </w:p>
    <w:p w14:paraId="685DEAF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Электромагнитная индукция.</w:t>
      </w:r>
    </w:p>
    <w:p w14:paraId="760B9E3B"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Опыты Фарадея.</w:t>
      </w:r>
    </w:p>
    <w:p w14:paraId="36C2267C"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Зависимость ЭДС самоиндукции от скорости изменения силы тока и индуктивности проводника.</w:t>
      </w:r>
    </w:p>
    <w:p w14:paraId="514B2FFF"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Работа электрогенератора.</w:t>
      </w:r>
    </w:p>
    <w:p w14:paraId="4C7D3861"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Трансформатор.</w:t>
      </w:r>
    </w:p>
    <w:p w14:paraId="7AE8CCE8"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Лабораторные работы</w:t>
      </w:r>
    </w:p>
    <w:p w14:paraId="5009E128"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закона Ома для участка цепи, последовательного и параллельного соединения проводников.</w:t>
      </w:r>
    </w:p>
    <w:p w14:paraId="260FA58F"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закона Ома для полной цепи.</w:t>
      </w:r>
    </w:p>
    <w:p w14:paraId="414F134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явления электромагнитной индукции.</w:t>
      </w:r>
    </w:p>
    <w:p w14:paraId="11A24FDA"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Определение коэффициента полезного действия электрического чайника.</w:t>
      </w:r>
    </w:p>
    <w:p w14:paraId="1ADE0A41"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Определение температуры нити лампы накаливания.</w:t>
      </w:r>
    </w:p>
    <w:p w14:paraId="533C31F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Определение ЭДС и внутреннего сопротивления источника напряжения.</w:t>
      </w:r>
    </w:p>
    <w:p w14:paraId="475575BF"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4. Колебания и волны. Оптика</w:t>
      </w:r>
    </w:p>
    <w:p w14:paraId="3492EFE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14:paraId="0409A698"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14:paraId="0148C181"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14:paraId="5F3432C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w:t>
      </w:r>
    </w:p>
    <w:p w14:paraId="708BD52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Природа света. Скорость распространения света. Законы отражения и преломления света. Полное отражение. Линзы. Глаз как оптическая система. Оптические приборы.</w:t>
      </w:r>
    </w:p>
    <w:p w14:paraId="3F7C2F1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14:paraId="1A26CEE3"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Демонстрации</w:t>
      </w:r>
    </w:p>
    <w:p w14:paraId="5DDB8BEB"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Свободные и вынужденные механические колебания.</w:t>
      </w:r>
    </w:p>
    <w:p w14:paraId="4A938BB7"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Резонанс.</w:t>
      </w:r>
    </w:p>
    <w:p w14:paraId="1963C10D"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Образование и распространение упругих волн.</w:t>
      </w:r>
    </w:p>
    <w:p w14:paraId="22F1D3D6"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Частота колебаний и высота тона звука.</w:t>
      </w:r>
    </w:p>
    <w:p w14:paraId="3258707D"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Свободные электромагнитные колебания.</w:t>
      </w:r>
    </w:p>
    <w:p w14:paraId="05E04AA6"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Осциллограмма переменного тока.</w:t>
      </w:r>
    </w:p>
    <w:p w14:paraId="089C709D"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Конденсатор в цепи переменного тока.</w:t>
      </w:r>
    </w:p>
    <w:p w14:paraId="7498F44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Катушка индуктивности в цепи переменного тока.</w:t>
      </w:r>
    </w:p>
    <w:p w14:paraId="2ADF2473"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Резонанс в последовательной цепи переменного тока.</w:t>
      </w:r>
    </w:p>
    <w:p w14:paraId="4D862A84"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Излучение и прием электромагнитных волн.</w:t>
      </w:r>
    </w:p>
    <w:p w14:paraId="2F19E28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Радиосвязь.</w:t>
      </w:r>
    </w:p>
    <w:p w14:paraId="0F13D69F"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Законы отражения и преломления света.</w:t>
      </w:r>
    </w:p>
    <w:p w14:paraId="071D3E2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Полное внутреннее отражение.</w:t>
      </w:r>
    </w:p>
    <w:p w14:paraId="07E4F31F"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Оптические приборы.</w:t>
      </w:r>
    </w:p>
    <w:p w14:paraId="754FA727"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Интерференция света.</w:t>
      </w:r>
    </w:p>
    <w:p w14:paraId="0BCC7A88"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Дифракция света.</w:t>
      </w:r>
    </w:p>
    <w:p w14:paraId="3E85748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Поляризация света.</w:t>
      </w:r>
    </w:p>
    <w:p w14:paraId="20D3E63D"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Получение спектра с помощью призмы.</w:t>
      </w:r>
    </w:p>
    <w:p w14:paraId="7C34766B"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Получение спектра с помощью дифракционной решетки.</w:t>
      </w:r>
    </w:p>
    <w:p w14:paraId="03AFD2EC"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Спектроскоп.</w:t>
      </w:r>
    </w:p>
    <w:p w14:paraId="0B3B5884"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Лабораторные работы</w:t>
      </w:r>
    </w:p>
    <w:p w14:paraId="7EBF7CF1"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зависимости периода колебаний нитяного (или пружинного) маятника от длины нити (или массы груза).</w:t>
      </w:r>
    </w:p>
    <w:p w14:paraId="13292436"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Индуктивные и емкостное сопротивления в цепи переменного тока</w:t>
      </w:r>
    </w:p>
    <w:p w14:paraId="2C5EEC6F"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изображения предметов в тонкой линзе.</w:t>
      </w:r>
    </w:p>
    <w:p w14:paraId="50A1165F"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интерференции и дифракции света.</w:t>
      </w:r>
    </w:p>
    <w:p w14:paraId="4EE40F41"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Градуировка спектроскопа и определение длины волны спектральных линий.</w:t>
      </w:r>
    </w:p>
    <w:p w14:paraId="1E2A1B2A"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 Элементы квантовой физики</w:t>
      </w:r>
    </w:p>
    <w:p w14:paraId="5060D8F9"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Квантовая оптика. Квантовая гипотеза Планка. Фотоны. Внешний фотоэлектрический эффект. Внутренний фотоэффект. Типы фотоэлементов.</w:t>
      </w:r>
    </w:p>
    <w:p w14:paraId="2E70A392"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Физика атома. Развитие взглядов на строение вещества. Закономерности в атомных спектрах водорода. Ядерная модель атома. Опыты Э. Резерфорда. Модель атома водорода по Н. Бору. Квантовые генераторы. Физика атомного ядра. </w:t>
      </w:r>
      <w:r>
        <w:rPr>
          <w:rFonts w:ascii="Times New Roman" w:eastAsia="Times New Roman" w:hAnsi="Times New Roman" w:cs="Times New Roman"/>
          <w:sz w:val="28"/>
          <w:szCs w:val="28"/>
        </w:rPr>
        <w:lastRenderedPageBreak/>
        <w:t>Естественная радиоактивность. Закон радиоактивного распада. Способы наблюдения и регистрации заряженных частиц. Эффект Вавилова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p w14:paraId="323FED15"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Демонстрации</w:t>
      </w:r>
    </w:p>
    <w:p w14:paraId="59771EB0"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Фотоэффект.</w:t>
      </w:r>
    </w:p>
    <w:p w14:paraId="49E11A88"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Линейчатые спектры различных веществ.</w:t>
      </w:r>
    </w:p>
    <w:p w14:paraId="5BC3B004"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Излучение лазера (квантового генератора).</w:t>
      </w:r>
    </w:p>
    <w:p w14:paraId="7D4476C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Счетчик ионизирующих излучений.</w:t>
      </w:r>
    </w:p>
    <w:p w14:paraId="468D644B"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 Эволюция Вселенной</w:t>
      </w:r>
    </w:p>
    <w:p w14:paraId="394D6D7C"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Строение и развитие Вселенной. Наша звездная система — Галактика. Другие галактики. Бесконечность Вселенной. Понятие о космологии. Расширяющаяся Вселенная. Модель горячей Вселенной. Строение и происхождение Галактик.</w:t>
      </w:r>
    </w:p>
    <w:p w14:paraId="6A6DF886"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Эволюция звезд. Гипотеза происхождения Солнечной системы. Термоядерный синтез. Проблема термоядерной энергетики. Энергия Солнца и звезд. Эволюция звезд. Происхождение Солнечной системы.</w:t>
      </w:r>
    </w:p>
    <w:p w14:paraId="17E41BA7"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Демонстрации</w:t>
      </w:r>
    </w:p>
    <w:p w14:paraId="25058985"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Солнечная система (модель).</w:t>
      </w:r>
    </w:p>
    <w:p w14:paraId="60798177"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Фотографии планет, сделанные с космических зондов.</w:t>
      </w:r>
    </w:p>
    <w:p w14:paraId="30689D61"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Карта Луны и планет.</w:t>
      </w:r>
    </w:p>
    <w:p w14:paraId="386A6256" w14:textId="77777777" w:rsidR="006B0859" w:rsidRDefault="003937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Строение и эволюция Вселенной.</w:t>
      </w:r>
    </w:p>
    <w:p w14:paraId="644B5DBF" w14:textId="77777777" w:rsidR="006B0859" w:rsidRDefault="003937B3">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Темы индивидуальных проектов</w:t>
      </w:r>
    </w:p>
    <w:p w14:paraId="3A5866CB"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Диффузия в природе и технике.</w:t>
      </w:r>
    </w:p>
    <w:p w14:paraId="6C6C3DA1"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История развития электрического освещения.</w:t>
      </w:r>
    </w:p>
    <w:p w14:paraId="0F85390F"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Магнитное поле и его влияние на живые организмы.</w:t>
      </w:r>
    </w:p>
    <w:p w14:paraId="04EAB9C3"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Магнитные носители информации.</w:t>
      </w:r>
    </w:p>
    <w:p w14:paraId="3BE521FE"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Магнитные поля, их измерения и воздействие на живые организмы.</w:t>
      </w:r>
    </w:p>
    <w:p w14:paraId="6055D0EF"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Полупроводники, их прошлое и настоящее.</w:t>
      </w:r>
    </w:p>
    <w:p w14:paraId="573D3B7D"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Поляризация света и ее применение.</w:t>
      </w:r>
    </w:p>
    <w:p w14:paraId="631FFC01"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Производство энергии.</w:t>
      </w:r>
    </w:p>
    <w:p w14:paraId="5D13AB25"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Процессы рассеяния в различных физический задачах.</w:t>
      </w:r>
    </w:p>
    <w:p w14:paraId="5699A326"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Равновесие твердых тел.</w:t>
      </w:r>
    </w:p>
    <w:p w14:paraId="5F14DA8B"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Развитие представлений о электричестве.</w:t>
      </w:r>
    </w:p>
    <w:p w14:paraId="3E10FC5C"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Российские лауреаты Нобелевской премии в области физики.</w:t>
      </w:r>
    </w:p>
    <w:p w14:paraId="2CAE248C"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Физические характеристики и свойства снега.</w:t>
      </w:r>
    </w:p>
    <w:p w14:paraId="2FBCE182"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Электрический ток в жидкостях.</w:t>
      </w:r>
    </w:p>
    <w:p w14:paraId="7C23F91C"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Электродвигатели и их применение.</w:t>
      </w:r>
    </w:p>
    <w:p w14:paraId="0B18B2EB"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Электромагнитные ускорители массы.</w:t>
      </w:r>
    </w:p>
    <w:p w14:paraId="4D948BB5"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Явление электризации. Электризация на производстве и в быту.</w:t>
      </w:r>
    </w:p>
    <w:p w14:paraId="56C06A48"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Михаил Васильевич Ломоносов — ученый энциклопедист. </w:t>
      </w:r>
    </w:p>
    <w:p w14:paraId="2EBA2998"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Молния — газовый разряд в природных условиях.</w:t>
      </w:r>
    </w:p>
    <w:p w14:paraId="36DA731A"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Оптические явления в природе.</w:t>
      </w:r>
    </w:p>
    <w:p w14:paraId="757E7FD6"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Плазма — четвертое состояние вещества. </w:t>
      </w:r>
    </w:p>
    <w:p w14:paraId="10FB3B51"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Применение жидких кристаллов в промышленности.</w:t>
      </w:r>
    </w:p>
    <w:p w14:paraId="111F4E99"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Применение ядерных реакторов.</w:t>
      </w:r>
    </w:p>
    <w:p w14:paraId="7916F196"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Природа ферромагнетизма.</w:t>
      </w:r>
    </w:p>
    <w:p w14:paraId="003EF591"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История открытия радиоактивности.</w:t>
      </w:r>
    </w:p>
    <w:p w14:paraId="0A5F68B6"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Рождение и эволюция звезд.</w:t>
      </w:r>
    </w:p>
    <w:p w14:paraId="0940C7F8"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Роль </w:t>
      </w:r>
      <w:proofErr w:type="spellStart"/>
      <w:r>
        <w:rPr>
          <w:rFonts w:ascii="Times New Roman" w:eastAsia="Times New Roman" w:hAnsi="Times New Roman" w:cs="Times New Roman"/>
          <w:sz w:val="28"/>
          <w:szCs w:val="28"/>
          <w:highlight w:val="white"/>
        </w:rPr>
        <w:t>К.Э.Циолковского</w:t>
      </w:r>
      <w:proofErr w:type="spellEnd"/>
      <w:r>
        <w:rPr>
          <w:rFonts w:ascii="Times New Roman" w:eastAsia="Times New Roman" w:hAnsi="Times New Roman" w:cs="Times New Roman"/>
          <w:sz w:val="28"/>
          <w:szCs w:val="28"/>
          <w:highlight w:val="white"/>
        </w:rPr>
        <w:t xml:space="preserve"> в развитии космонавтики.</w:t>
      </w:r>
    </w:p>
    <w:p w14:paraId="15441947"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Свет — электромагнитная волна.</w:t>
      </w:r>
    </w:p>
    <w:p w14:paraId="708A791B"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Сергей Павлович Королев — конструктор и организатор производства ракетно-космической техники.</w:t>
      </w:r>
    </w:p>
    <w:p w14:paraId="0B550297"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Силы трения.</w:t>
      </w:r>
    </w:p>
    <w:p w14:paraId="5750FF0B"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Современная спутниковая связь.</w:t>
      </w:r>
    </w:p>
    <w:p w14:paraId="59553EEF"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Современная физическая картина мира.</w:t>
      </w:r>
    </w:p>
    <w:p w14:paraId="365C2CEB"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Современные средства связи.</w:t>
      </w:r>
    </w:p>
    <w:p w14:paraId="093401E6"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Солнце — источник жизни на Земле.</w:t>
      </w:r>
    </w:p>
    <w:p w14:paraId="2B3995D2"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Ультразвук (получение, свойства, применение</w:t>
      </w:r>
      <w:proofErr w:type="gramStart"/>
      <w:r>
        <w:rPr>
          <w:rFonts w:ascii="Times New Roman" w:eastAsia="Times New Roman" w:hAnsi="Times New Roman" w:cs="Times New Roman"/>
          <w:sz w:val="28"/>
          <w:szCs w:val="28"/>
          <w:highlight w:val="white"/>
        </w:rPr>
        <w:t>)..</w:t>
      </w:r>
      <w:proofErr w:type="gramEnd"/>
    </w:p>
    <w:p w14:paraId="5B3554C8"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Фотоэлементы.</w:t>
      </w:r>
    </w:p>
    <w:p w14:paraId="28025F0A"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Фотоэффект. Применение явления фотоэффекта.</w:t>
      </w:r>
    </w:p>
    <w:p w14:paraId="7E04C910"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Ханс Кристиан Эрстед — основоположник электромагнетизма.</w:t>
      </w:r>
    </w:p>
    <w:p w14:paraId="18A26121"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Черные дыры.</w:t>
      </w:r>
    </w:p>
    <w:p w14:paraId="2874DB46"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Шкала электромагнитных волн.</w:t>
      </w:r>
    </w:p>
    <w:p w14:paraId="260CCD52"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Экологические проблемы и возможные пути их решения.</w:t>
      </w:r>
    </w:p>
    <w:p w14:paraId="542D81CE"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Электронная проводимость металлов. Сверхпроводимость.</w:t>
      </w:r>
    </w:p>
    <w:p w14:paraId="70D98C75" w14:textId="77777777" w:rsidR="006B0859" w:rsidRDefault="003937B3">
      <w:pPr>
        <w:numPr>
          <w:ilvl w:val="0"/>
          <w:numId w:val="17"/>
        </w:numPr>
        <w:spacing w:after="0" w:line="240" w:lineRule="auto"/>
        <w:rPr>
          <w:rFonts w:ascii="Times New Roman" w:eastAsia="Times New Roman" w:hAnsi="Times New Roman" w:cs="Times New Roman"/>
          <w:sz w:val="28"/>
          <w:szCs w:val="28"/>
          <w:highlight w:val="white"/>
        </w:rPr>
      </w:pPr>
      <w:proofErr w:type="spellStart"/>
      <w:r>
        <w:rPr>
          <w:rFonts w:ascii="Times New Roman" w:eastAsia="Times New Roman" w:hAnsi="Times New Roman" w:cs="Times New Roman"/>
          <w:sz w:val="28"/>
          <w:szCs w:val="28"/>
          <w:highlight w:val="white"/>
        </w:rPr>
        <w:t>Эмилий</w:t>
      </w:r>
      <w:proofErr w:type="spellEnd"/>
      <w:r>
        <w:rPr>
          <w:rFonts w:ascii="Times New Roman" w:eastAsia="Times New Roman" w:hAnsi="Times New Roman" w:cs="Times New Roman"/>
          <w:sz w:val="28"/>
          <w:szCs w:val="28"/>
          <w:highlight w:val="white"/>
        </w:rPr>
        <w:t xml:space="preserve"> Христианович Ленц — русский физик.</w:t>
      </w:r>
    </w:p>
    <w:p w14:paraId="64EE4F6D" w14:textId="77777777" w:rsidR="006B0859" w:rsidRDefault="003937B3">
      <w:pPr>
        <w:numPr>
          <w:ilvl w:val="0"/>
          <w:numId w:val="17"/>
        </w:numPr>
        <w:spacing w:after="0" w:line="240" w:lineRule="auto"/>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Физика в моей специальности.</w:t>
      </w:r>
    </w:p>
    <w:p w14:paraId="2569EA3B" w14:textId="77777777" w:rsidR="006B0859" w:rsidRDefault="003937B3">
      <w:pPr>
        <w:numPr>
          <w:ilvl w:val="0"/>
          <w:numId w:val="17"/>
        </w:numPr>
        <w:spacing w:after="0" w:line="240" w:lineRule="auto"/>
        <w:rPr>
          <w:rFonts w:ascii="Times New Roman" w:eastAsia="Times New Roman" w:hAnsi="Times New Roman" w:cs="Times New Roman"/>
          <w:i/>
          <w:sz w:val="28"/>
          <w:szCs w:val="28"/>
          <w:highlight w:val="white"/>
        </w:rPr>
        <w:sectPr w:rsidR="006B0859">
          <w:footerReference w:type="default" r:id="rId7"/>
          <w:pgSz w:w="11906" w:h="16838"/>
          <w:pgMar w:top="1134" w:right="567" w:bottom="1134" w:left="1134" w:header="709" w:footer="709" w:gutter="0"/>
          <w:pgNumType w:start="1"/>
          <w:cols w:space="720"/>
          <w:titlePg/>
        </w:sectPr>
      </w:pPr>
      <w:r>
        <w:rPr>
          <w:rFonts w:ascii="Times New Roman" w:eastAsia="Times New Roman" w:hAnsi="Times New Roman" w:cs="Times New Roman"/>
          <w:i/>
          <w:sz w:val="28"/>
          <w:szCs w:val="28"/>
          <w:highlight w:val="white"/>
        </w:rPr>
        <w:t>Зависимость массы воздуха в комнате от температуры и атмосферного давления.</w:t>
      </w:r>
    </w:p>
    <w:p w14:paraId="6B4BA6E8" w14:textId="77777777" w:rsidR="006B0859" w:rsidRDefault="003937B3">
      <w:pPr>
        <w:spacing w:after="0"/>
        <w:rPr>
          <w:rFonts w:ascii="Times New Roman" w:eastAsia="Times New Roman" w:hAnsi="Times New Roman" w:cs="Times New Roman"/>
          <w:b/>
          <w:sz w:val="28"/>
          <w:szCs w:val="28"/>
        </w:rPr>
      </w:pPr>
      <w:proofErr w:type="gramStart"/>
      <w:r>
        <w:rPr>
          <w:rFonts w:ascii="Times New Roman" w:eastAsia="Times New Roman" w:hAnsi="Times New Roman" w:cs="Times New Roman"/>
          <w:b/>
          <w:sz w:val="28"/>
          <w:szCs w:val="28"/>
        </w:rPr>
        <w:lastRenderedPageBreak/>
        <w:t>2.2  СОДЕРЖАНИЕ</w:t>
      </w:r>
      <w:proofErr w:type="gramEnd"/>
      <w:r>
        <w:rPr>
          <w:rFonts w:ascii="Times New Roman" w:eastAsia="Times New Roman" w:hAnsi="Times New Roman" w:cs="Times New Roman"/>
          <w:b/>
          <w:sz w:val="28"/>
          <w:szCs w:val="28"/>
        </w:rPr>
        <w:t xml:space="preserve"> УЧЕБНОЙ ДИСЦИПЛИНЫ «ФИЗИКА» С УЧЕТОМ ПРОФИЛЯ ПРОФЕССИОНАЛЬНОГО ОБРАЗОВАНИЯ. </w:t>
      </w:r>
    </w:p>
    <w:tbl>
      <w:tblPr>
        <w:tblStyle w:val="a9"/>
        <w:tblW w:w="1579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50"/>
        <w:gridCol w:w="9435"/>
        <w:gridCol w:w="1260"/>
        <w:gridCol w:w="3450"/>
      </w:tblGrid>
      <w:tr w:rsidR="006B0859" w14:paraId="458247E9" w14:textId="77777777">
        <w:trPr>
          <w:trHeight w:val="20"/>
          <w:jc w:val="center"/>
        </w:trPr>
        <w:tc>
          <w:tcPr>
            <w:tcW w:w="1650" w:type="dxa"/>
            <w:tcBorders>
              <w:top w:val="single" w:sz="4" w:space="0" w:color="000000"/>
              <w:left w:val="single" w:sz="4" w:space="0" w:color="000000"/>
              <w:bottom w:val="single" w:sz="4" w:space="0" w:color="000000"/>
              <w:right w:val="single" w:sz="4" w:space="0" w:color="000000"/>
            </w:tcBorders>
            <w:vAlign w:val="center"/>
          </w:tcPr>
          <w:p w14:paraId="504F0B7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разделов и тем</w:t>
            </w:r>
          </w:p>
        </w:tc>
        <w:tc>
          <w:tcPr>
            <w:tcW w:w="9435" w:type="dxa"/>
            <w:tcBorders>
              <w:top w:val="single" w:sz="4" w:space="0" w:color="000000"/>
              <w:left w:val="single" w:sz="4" w:space="0" w:color="000000"/>
              <w:bottom w:val="single" w:sz="4" w:space="0" w:color="000000"/>
              <w:right w:val="single" w:sz="4" w:space="0" w:color="000000"/>
            </w:tcBorders>
            <w:vAlign w:val="center"/>
          </w:tcPr>
          <w:p w14:paraId="0376BCF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Содержание учебного материала, </w:t>
            </w:r>
            <w:proofErr w:type="gramStart"/>
            <w:r>
              <w:rPr>
                <w:rFonts w:ascii="Times New Roman" w:eastAsia="Times New Roman" w:hAnsi="Times New Roman" w:cs="Times New Roman"/>
                <w:b/>
                <w:sz w:val="24"/>
                <w:szCs w:val="24"/>
              </w:rPr>
              <w:t>лабораторные  работы</w:t>
            </w:r>
            <w:proofErr w:type="gramEnd"/>
            <w:r>
              <w:rPr>
                <w:rFonts w:ascii="Times New Roman" w:eastAsia="Times New Roman" w:hAnsi="Times New Roman" w:cs="Times New Roman"/>
                <w:b/>
                <w:sz w:val="24"/>
                <w:szCs w:val="24"/>
              </w:rPr>
              <w:t xml:space="preserve"> и практическая работа, самостоятельная работа обучающихся</w:t>
            </w:r>
          </w:p>
        </w:tc>
        <w:tc>
          <w:tcPr>
            <w:tcW w:w="1260" w:type="dxa"/>
            <w:tcBorders>
              <w:top w:val="single" w:sz="4" w:space="0" w:color="000000"/>
              <w:left w:val="single" w:sz="4" w:space="0" w:color="000000"/>
              <w:bottom w:val="single" w:sz="4" w:space="0" w:color="000000"/>
              <w:right w:val="single" w:sz="4" w:space="0" w:color="000000"/>
            </w:tcBorders>
            <w:vAlign w:val="center"/>
          </w:tcPr>
          <w:p w14:paraId="7D3B9A6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Объем часов</w:t>
            </w:r>
          </w:p>
        </w:tc>
        <w:tc>
          <w:tcPr>
            <w:tcW w:w="3450" w:type="dxa"/>
            <w:tcBorders>
              <w:top w:val="single" w:sz="4" w:space="0" w:color="000000"/>
              <w:left w:val="single" w:sz="4" w:space="0" w:color="000000"/>
              <w:bottom w:val="single" w:sz="4" w:space="0" w:color="000000"/>
              <w:right w:val="single" w:sz="4" w:space="0" w:color="000000"/>
            </w:tcBorders>
            <w:vAlign w:val="center"/>
          </w:tcPr>
          <w:p w14:paraId="729E6EDA" w14:textId="77777777" w:rsidR="006B0859" w:rsidRDefault="003937B3">
            <w:pPr>
              <w:spacing w:after="0" w:line="259"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Коды общих компетенций </w:t>
            </w:r>
          </w:p>
          <w:p w14:paraId="430F858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 личностных метапредметных, предметных результатов, формированию которых способствует элемент программы</w:t>
            </w:r>
          </w:p>
        </w:tc>
      </w:tr>
      <w:tr w:rsidR="006B0859" w14:paraId="7BB9B4BA" w14:textId="77777777">
        <w:trPr>
          <w:trHeight w:val="20"/>
          <w:jc w:val="center"/>
        </w:trPr>
        <w:tc>
          <w:tcPr>
            <w:tcW w:w="1650" w:type="dxa"/>
            <w:tcBorders>
              <w:top w:val="single" w:sz="4" w:space="0" w:color="000000"/>
              <w:left w:val="single" w:sz="4" w:space="0" w:color="000000"/>
              <w:bottom w:val="single" w:sz="4" w:space="0" w:color="000000"/>
              <w:right w:val="single" w:sz="4" w:space="0" w:color="000000"/>
            </w:tcBorders>
          </w:tcPr>
          <w:p w14:paraId="320D9481" w14:textId="77777777" w:rsidR="006B0859" w:rsidRDefault="006B0859">
            <w:pPr>
              <w:spacing w:after="0" w:line="240" w:lineRule="auto"/>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4E06F10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1. «Механика»</w:t>
            </w:r>
          </w:p>
        </w:tc>
        <w:tc>
          <w:tcPr>
            <w:tcW w:w="1260" w:type="dxa"/>
            <w:tcBorders>
              <w:top w:val="single" w:sz="4" w:space="0" w:color="000000"/>
              <w:left w:val="single" w:sz="4" w:space="0" w:color="000000"/>
              <w:bottom w:val="single" w:sz="4" w:space="0" w:color="000000"/>
              <w:right w:val="single" w:sz="4" w:space="0" w:color="000000"/>
            </w:tcBorders>
          </w:tcPr>
          <w:p w14:paraId="7B5A77E8"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3450" w:type="dxa"/>
            <w:tcBorders>
              <w:top w:val="single" w:sz="4" w:space="0" w:color="000000"/>
              <w:left w:val="single" w:sz="4" w:space="0" w:color="000000"/>
              <w:bottom w:val="single" w:sz="4" w:space="0" w:color="000000"/>
              <w:right w:val="single" w:sz="4" w:space="0" w:color="000000"/>
            </w:tcBorders>
          </w:tcPr>
          <w:p w14:paraId="58B6E69B"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6B6A64CA"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1E573D6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1.1 Введение. Кинематика. Виды движений.</w:t>
            </w:r>
          </w:p>
        </w:tc>
        <w:tc>
          <w:tcPr>
            <w:tcW w:w="9435" w:type="dxa"/>
            <w:tcBorders>
              <w:top w:val="single" w:sz="4" w:space="0" w:color="000000"/>
              <w:left w:val="single" w:sz="4" w:space="0" w:color="000000"/>
              <w:bottom w:val="single" w:sz="4" w:space="0" w:color="000000"/>
              <w:right w:val="single" w:sz="4" w:space="0" w:color="000000"/>
            </w:tcBorders>
          </w:tcPr>
          <w:p w14:paraId="13DB7FB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66C0885E" w14:textId="77777777" w:rsidR="006B0859" w:rsidRDefault="003937B3">
            <w:pPr>
              <w:numPr>
                <w:ilvl w:val="0"/>
                <w:numId w:val="21"/>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1"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14:paraId="033C710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1"/>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14:paraId="40C86B63" w14:textId="77777777" w:rsidR="006B0859" w:rsidRDefault="003937B3">
            <w:pPr>
              <w:numPr>
                <w:ilvl w:val="0"/>
                <w:numId w:val="21"/>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Кинематика. Механическое движение. Перемещение. Путь. Скорость. Равномерное прямолинейное движение.</w:t>
            </w:r>
          </w:p>
        </w:tc>
        <w:tc>
          <w:tcPr>
            <w:tcW w:w="1260" w:type="dxa"/>
            <w:tcBorders>
              <w:top w:val="single" w:sz="4" w:space="0" w:color="000000"/>
              <w:left w:val="single" w:sz="4" w:space="0" w:color="000000"/>
              <w:bottom w:val="single" w:sz="4" w:space="0" w:color="000000"/>
              <w:right w:val="single" w:sz="4" w:space="0" w:color="000000"/>
            </w:tcBorders>
          </w:tcPr>
          <w:p w14:paraId="63CC930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0" w:type="dxa"/>
            <w:tcBorders>
              <w:top w:val="single" w:sz="4" w:space="0" w:color="000000"/>
              <w:left w:val="single" w:sz="4" w:space="0" w:color="000000"/>
              <w:bottom w:val="single" w:sz="4" w:space="0" w:color="000000"/>
              <w:right w:val="single" w:sz="4" w:space="0" w:color="000000"/>
            </w:tcBorders>
          </w:tcPr>
          <w:p w14:paraId="3A305645"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w:t>
            </w:r>
            <w:proofErr w:type="gramStart"/>
            <w:r>
              <w:rPr>
                <w:rFonts w:ascii="Times New Roman" w:eastAsia="Times New Roman" w:hAnsi="Times New Roman" w:cs="Times New Roman"/>
                <w:b/>
                <w:sz w:val="24"/>
                <w:szCs w:val="24"/>
              </w:rPr>
              <w:t>11  ЛР</w:t>
            </w:r>
            <w:proofErr w:type="gramEnd"/>
            <w:r>
              <w:rPr>
                <w:rFonts w:ascii="Times New Roman" w:eastAsia="Times New Roman" w:hAnsi="Times New Roman" w:cs="Times New Roman"/>
                <w:b/>
                <w:sz w:val="24"/>
                <w:szCs w:val="24"/>
              </w:rPr>
              <w:t xml:space="preserve"> 04, ЛР 07, ЛР 09, ЛР 13, ЛР 14,  МР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01-ПРб 11</w:t>
            </w:r>
          </w:p>
        </w:tc>
      </w:tr>
      <w:tr w:rsidR="006B0859" w14:paraId="254FE90E"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BA97D69"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03D11D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2"/>
            <w:tcBorders>
              <w:top w:val="single" w:sz="4" w:space="0" w:color="000000"/>
              <w:left w:val="single" w:sz="4" w:space="0" w:color="000000"/>
              <w:bottom w:val="single" w:sz="4" w:space="0" w:color="000000"/>
              <w:right w:val="single" w:sz="4" w:space="0" w:color="000000"/>
            </w:tcBorders>
          </w:tcPr>
          <w:p w14:paraId="21E33AB5"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5AB418AF"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05AC7384"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43D82F9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w:t>
            </w:r>
          </w:p>
        </w:tc>
        <w:tc>
          <w:tcPr>
            <w:tcW w:w="4710" w:type="dxa"/>
            <w:gridSpan w:val="2"/>
            <w:tcBorders>
              <w:top w:val="single" w:sz="4" w:space="0" w:color="000000"/>
              <w:left w:val="single" w:sz="4" w:space="0" w:color="000000"/>
              <w:bottom w:val="single" w:sz="4" w:space="0" w:color="000000"/>
              <w:right w:val="single" w:sz="4" w:space="0" w:color="000000"/>
            </w:tcBorders>
          </w:tcPr>
          <w:p w14:paraId="57A7C81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7FB87E37"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4A23D4D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BA9A2E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2"/>
            <w:tcBorders>
              <w:top w:val="single" w:sz="4" w:space="0" w:color="000000"/>
              <w:left w:val="single" w:sz="4" w:space="0" w:color="000000"/>
              <w:bottom w:val="single" w:sz="4" w:space="0" w:color="000000"/>
              <w:right w:val="single" w:sz="4" w:space="0" w:color="000000"/>
            </w:tcBorders>
          </w:tcPr>
          <w:p w14:paraId="15DAA35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09A3194E"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3CF06BA"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8420C6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2"/>
            <w:tcBorders>
              <w:top w:val="single" w:sz="4" w:space="0" w:color="000000"/>
              <w:left w:val="single" w:sz="4" w:space="0" w:color="000000"/>
              <w:bottom w:val="single" w:sz="4" w:space="0" w:color="000000"/>
              <w:right w:val="single" w:sz="4" w:space="0" w:color="000000"/>
            </w:tcBorders>
          </w:tcPr>
          <w:p w14:paraId="38E378E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554E74DE"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510E8CD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1.1.1 </w:t>
            </w:r>
          </w:p>
          <w:p w14:paraId="363D12B5"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Равнопеременное движение. Свободное падение.</w:t>
            </w:r>
          </w:p>
        </w:tc>
        <w:tc>
          <w:tcPr>
            <w:tcW w:w="9435" w:type="dxa"/>
            <w:tcBorders>
              <w:top w:val="single" w:sz="4" w:space="0" w:color="000000"/>
              <w:left w:val="single" w:sz="4" w:space="0" w:color="000000"/>
              <w:bottom w:val="single" w:sz="4" w:space="0" w:color="000000"/>
              <w:right w:val="single" w:sz="4" w:space="0" w:color="000000"/>
            </w:tcBorders>
          </w:tcPr>
          <w:p w14:paraId="600368F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7DDFBDCC" w14:textId="77777777" w:rsidR="006B0859" w:rsidRDefault="003937B3">
            <w:pPr>
              <w:numPr>
                <w:ilvl w:val="0"/>
                <w:numId w:val="15"/>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Ускорение. Равноускоренное прямолинейное движение. Свободное падение. Движение тела, брошенного под углом к горизонту. </w:t>
            </w:r>
          </w:p>
          <w:p w14:paraId="0B814009" w14:textId="77777777" w:rsidR="006B0859" w:rsidRDefault="003937B3">
            <w:pPr>
              <w:numPr>
                <w:ilvl w:val="0"/>
                <w:numId w:val="15"/>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Равномерное движение по окружности.</w:t>
            </w:r>
          </w:p>
        </w:tc>
        <w:tc>
          <w:tcPr>
            <w:tcW w:w="1260" w:type="dxa"/>
            <w:tcBorders>
              <w:top w:val="single" w:sz="4" w:space="0" w:color="000000"/>
              <w:left w:val="single" w:sz="4" w:space="0" w:color="000000"/>
              <w:bottom w:val="single" w:sz="4" w:space="0" w:color="000000"/>
              <w:right w:val="single" w:sz="4" w:space="0" w:color="000000"/>
            </w:tcBorders>
          </w:tcPr>
          <w:p w14:paraId="788255B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0" w:type="dxa"/>
            <w:tcBorders>
              <w:top w:val="single" w:sz="4" w:space="0" w:color="000000"/>
              <w:left w:val="single" w:sz="4" w:space="0" w:color="000000"/>
              <w:bottom w:val="single" w:sz="4" w:space="0" w:color="000000"/>
              <w:right w:val="single" w:sz="4" w:space="0" w:color="000000"/>
            </w:tcBorders>
          </w:tcPr>
          <w:p w14:paraId="3B1FFD8A"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06,ПРб 07,ПРб 09,ПРб 10,ПРб 11</w:t>
            </w:r>
          </w:p>
        </w:tc>
      </w:tr>
      <w:tr w:rsidR="006B0859" w14:paraId="211E782C"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3DE64B68"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46E797B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2"/>
            <w:tcBorders>
              <w:top w:val="single" w:sz="4" w:space="0" w:color="000000"/>
              <w:left w:val="single" w:sz="4" w:space="0" w:color="000000"/>
              <w:bottom w:val="single" w:sz="4" w:space="0" w:color="000000"/>
              <w:right w:val="single" w:sz="4" w:space="0" w:color="000000"/>
            </w:tcBorders>
          </w:tcPr>
          <w:p w14:paraId="3DB3430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24219683"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28F4FEA9"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9DA689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2"/>
            <w:tcBorders>
              <w:top w:val="single" w:sz="4" w:space="0" w:color="000000"/>
              <w:left w:val="single" w:sz="4" w:space="0" w:color="000000"/>
              <w:bottom w:val="single" w:sz="4" w:space="0" w:color="000000"/>
              <w:right w:val="single" w:sz="4" w:space="0" w:color="000000"/>
            </w:tcBorders>
          </w:tcPr>
          <w:p w14:paraId="2AEB68D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23C32393"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3797DEF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Тема 1.2</w:t>
            </w:r>
          </w:p>
          <w:p w14:paraId="5852104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Динамика. Законы Ньютона.</w:t>
            </w:r>
          </w:p>
        </w:tc>
        <w:tc>
          <w:tcPr>
            <w:tcW w:w="9435" w:type="dxa"/>
            <w:tcBorders>
              <w:top w:val="single" w:sz="4" w:space="0" w:color="000000"/>
              <w:left w:val="single" w:sz="4" w:space="0" w:color="000000"/>
              <w:bottom w:val="single" w:sz="4" w:space="0" w:color="000000"/>
              <w:right w:val="single" w:sz="4" w:space="0" w:color="000000"/>
            </w:tcBorders>
          </w:tcPr>
          <w:p w14:paraId="5F4796D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5872732C" w14:textId="77777777" w:rsidR="006B0859" w:rsidRDefault="003937B3">
            <w:pPr>
              <w:numPr>
                <w:ilvl w:val="0"/>
                <w:numId w:val="26"/>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w:t>
            </w:r>
          </w:p>
          <w:p w14:paraId="39B93A3F" w14:textId="77777777" w:rsidR="006B0859" w:rsidRDefault="003937B3">
            <w:pPr>
              <w:numPr>
                <w:ilvl w:val="0"/>
                <w:numId w:val="26"/>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Закон всемирного тяготения. Гравитационное поле. Сила тяжести. Вес. Способы измерения массы тел. Силы в механике.</w:t>
            </w:r>
          </w:p>
        </w:tc>
        <w:tc>
          <w:tcPr>
            <w:tcW w:w="1260" w:type="dxa"/>
            <w:tcBorders>
              <w:top w:val="single" w:sz="4" w:space="0" w:color="000000"/>
              <w:left w:val="single" w:sz="4" w:space="0" w:color="000000"/>
              <w:bottom w:val="single" w:sz="4" w:space="0" w:color="000000"/>
              <w:right w:val="single" w:sz="4" w:space="0" w:color="000000"/>
            </w:tcBorders>
          </w:tcPr>
          <w:p w14:paraId="11FC65D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3450" w:type="dxa"/>
            <w:tcBorders>
              <w:top w:val="single" w:sz="4" w:space="0" w:color="000000"/>
              <w:left w:val="single" w:sz="4" w:space="0" w:color="000000"/>
              <w:bottom w:val="single" w:sz="4" w:space="0" w:color="000000"/>
              <w:right w:val="single" w:sz="4" w:space="0" w:color="000000"/>
            </w:tcBorders>
            <w:shd w:val="clear" w:color="auto" w:fill="FFFFFF"/>
          </w:tcPr>
          <w:p w14:paraId="1ADCCD7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06</w:t>
            </w:r>
          </w:p>
        </w:tc>
      </w:tr>
      <w:tr w:rsidR="006B0859" w14:paraId="0554C942"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103893F9"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5917B9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2"/>
            <w:tcBorders>
              <w:top w:val="single" w:sz="4" w:space="0" w:color="000000"/>
              <w:left w:val="single" w:sz="4" w:space="0" w:color="000000"/>
              <w:bottom w:val="single" w:sz="4" w:space="0" w:color="000000"/>
              <w:right w:val="single" w:sz="4" w:space="0" w:color="000000"/>
            </w:tcBorders>
          </w:tcPr>
          <w:p w14:paraId="193E47CA"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3F5EF400"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20B99749"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0AED88B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1</w:t>
            </w:r>
          </w:p>
          <w:p w14:paraId="55A37D7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Решение задач по теме «Кинематика и динамика»</w:t>
            </w:r>
          </w:p>
        </w:tc>
        <w:tc>
          <w:tcPr>
            <w:tcW w:w="1260" w:type="dxa"/>
            <w:tcBorders>
              <w:top w:val="single" w:sz="4" w:space="0" w:color="000000"/>
              <w:left w:val="single" w:sz="4" w:space="0" w:color="000000"/>
              <w:bottom w:val="single" w:sz="4" w:space="0" w:color="000000"/>
              <w:right w:val="single" w:sz="4" w:space="0" w:color="000000"/>
            </w:tcBorders>
          </w:tcPr>
          <w:p w14:paraId="7C124BD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64F5A8F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w:t>
            </w:r>
          </w:p>
        </w:tc>
      </w:tr>
      <w:tr w:rsidR="006B0859" w14:paraId="24A42B41"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38C384A9"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FC5070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2"/>
            <w:tcBorders>
              <w:top w:val="single" w:sz="4" w:space="0" w:color="000000"/>
              <w:left w:val="single" w:sz="4" w:space="0" w:color="000000"/>
              <w:bottom w:val="single" w:sz="4" w:space="0" w:color="000000"/>
              <w:right w:val="single" w:sz="4" w:space="0" w:color="000000"/>
            </w:tcBorders>
          </w:tcPr>
          <w:p w14:paraId="04AAB9B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5EE1510B"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491C1ACE"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63D218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2"/>
            <w:tcBorders>
              <w:top w:val="single" w:sz="4" w:space="0" w:color="000000"/>
              <w:left w:val="single" w:sz="4" w:space="0" w:color="000000"/>
              <w:bottom w:val="single" w:sz="4" w:space="0" w:color="000000"/>
              <w:right w:val="single" w:sz="4" w:space="0" w:color="000000"/>
            </w:tcBorders>
          </w:tcPr>
          <w:p w14:paraId="023C504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0A51240B"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04EF003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1.3</w:t>
            </w:r>
          </w:p>
          <w:p w14:paraId="5FE934E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Законы  сохранения</w:t>
            </w:r>
            <w:proofErr w:type="gramEnd"/>
            <w:r>
              <w:rPr>
                <w:rFonts w:ascii="Times New Roman" w:eastAsia="Times New Roman" w:hAnsi="Times New Roman" w:cs="Times New Roman"/>
                <w:b/>
                <w:sz w:val="24"/>
                <w:szCs w:val="24"/>
              </w:rPr>
              <w:t xml:space="preserve"> в механике</w:t>
            </w:r>
          </w:p>
        </w:tc>
        <w:tc>
          <w:tcPr>
            <w:tcW w:w="9435" w:type="dxa"/>
            <w:tcBorders>
              <w:top w:val="single" w:sz="4" w:space="0" w:color="000000"/>
              <w:left w:val="single" w:sz="4" w:space="0" w:color="000000"/>
              <w:bottom w:val="single" w:sz="4" w:space="0" w:color="000000"/>
              <w:right w:val="single" w:sz="4" w:space="0" w:color="000000"/>
            </w:tcBorders>
          </w:tcPr>
          <w:p w14:paraId="10A018E1"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68E72CBA" w14:textId="77777777" w:rsidR="006B0859" w:rsidRDefault="003937B3">
            <w:pPr>
              <w:numPr>
                <w:ilvl w:val="0"/>
                <w:numId w:val="3"/>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Импульс тела. Импульс силы. </w:t>
            </w:r>
          </w:p>
          <w:p w14:paraId="07ABD63B" w14:textId="77777777" w:rsidR="006B0859" w:rsidRDefault="003937B3">
            <w:pPr>
              <w:numPr>
                <w:ilvl w:val="0"/>
                <w:numId w:val="3"/>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Законы сохранения в механике. Закон сохранения импульса. Реактивное движение. </w:t>
            </w:r>
          </w:p>
          <w:p w14:paraId="6646562B" w14:textId="77777777" w:rsidR="006B0859" w:rsidRDefault="003937B3">
            <w:pPr>
              <w:numPr>
                <w:ilvl w:val="0"/>
                <w:numId w:val="3"/>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tc>
        <w:tc>
          <w:tcPr>
            <w:tcW w:w="1260" w:type="dxa"/>
            <w:tcBorders>
              <w:top w:val="single" w:sz="4" w:space="0" w:color="000000"/>
              <w:left w:val="single" w:sz="4" w:space="0" w:color="000000"/>
              <w:bottom w:val="single" w:sz="4" w:space="0" w:color="000000"/>
              <w:right w:val="single" w:sz="4" w:space="0" w:color="000000"/>
            </w:tcBorders>
          </w:tcPr>
          <w:p w14:paraId="3364AD6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3450" w:type="dxa"/>
            <w:tcBorders>
              <w:top w:val="single" w:sz="4" w:space="0" w:color="000000"/>
              <w:left w:val="single" w:sz="4" w:space="0" w:color="000000"/>
              <w:bottom w:val="single" w:sz="4" w:space="0" w:color="000000"/>
              <w:right w:val="single" w:sz="4" w:space="0" w:color="000000"/>
            </w:tcBorders>
          </w:tcPr>
          <w:p w14:paraId="385E077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06,ПРб 07,ПРб 10</w:t>
            </w:r>
          </w:p>
        </w:tc>
      </w:tr>
      <w:tr w:rsidR="006B0859" w14:paraId="198A9F10"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5E07C3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700AD326"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2"/>
            <w:tcBorders>
              <w:top w:val="single" w:sz="4" w:space="0" w:color="000000"/>
              <w:left w:val="single" w:sz="4" w:space="0" w:color="000000"/>
              <w:bottom w:val="single" w:sz="4" w:space="0" w:color="000000"/>
              <w:right w:val="single" w:sz="4" w:space="0" w:color="000000"/>
            </w:tcBorders>
          </w:tcPr>
          <w:p w14:paraId="6A53525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756D881A"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604D8EA"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3027A6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2</w:t>
            </w:r>
          </w:p>
          <w:p w14:paraId="011D87FA"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Решение задач по разделу «Механика» на темы:</w:t>
            </w:r>
          </w:p>
          <w:p w14:paraId="64F61FCA" w14:textId="77777777" w:rsidR="006B0859" w:rsidRDefault="003937B3">
            <w:pPr>
              <w:numPr>
                <w:ilvl w:val="0"/>
                <w:numId w:val="1"/>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Мощность и работа.</w:t>
            </w:r>
          </w:p>
        </w:tc>
        <w:tc>
          <w:tcPr>
            <w:tcW w:w="1260" w:type="dxa"/>
            <w:tcBorders>
              <w:top w:val="single" w:sz="4" w:space="0" w:color="000000"/>
              <w:left w:val="single" w:sz="4" w:space="0" w:color="000000"/>
              <w:bottom w:val="single" w:sz="4" w:space="0" w:color="000000"/>
              <w:right w:val="single" w:sz="4" w:space="0" w:color="000000"/>
            </w:tcBorders>
          </w:tcPr>
          <w:p w14:paraId="512E7B6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7F40D66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
        </w:tc>
      </w:tr>
      <w:tr w:rsidR="006B0859" w14:paraId="01FF2AD8"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060B3C45"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7813C90D"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2"/>
            <w:tcBorders>
              <w:top w:val="single" w:sz="4" w:space="0" w:color="000000"/>
              <w:left w:val="single" w:sz="4" w:space="0" w:color="000000"/>
              <w:bottom w:val="single" w:sz="4" w:space="0" w:color="000000"/>
              <w:right w:val="single" w:sz="4" w:space="0" w:color="000000"/>
            </w:tcBorders>
          </w:tcPr>
          <w:p w14:paraId="2A14FB7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467F721"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351B5F8F"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762DC88A"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2"/>
            <w:tcBorders>
              <w:top w:val="single" w:sz="4" w:space="0" w:color="000000"/>
              <w:left w:val="single" w:sz="4" w:space="0" w:color="000000"/>
              <w:bottom w:val="single" w:sz="4" w:space="0" w:color="000000"/>
              <w:right w:val="single" w:sz="4" w:space="0" w:color="000000"/>
            </w:tcBorders>
          </w:tcPr>
          <w:p w14:paraId="557353F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02B8949D" w14:textId="77777777">
        <w:trPr>
          <w:trHeight w:val="20"/>
          <w:jc w:val="center"/>
        </w:trPr>
        <w:tc>
          <w:tcPr>
            <w:tcW w:w="1650" w:type="dxa"/>
            <w:tcBorders>
              <w:top w:val="single" w:sz="4" w:space="0" w:color="000000"/>
              <w:left w:val="single" w:sz="4" w:space="0" w:color="000000"/>
              <w:bottom w:val="single" w:sz="4" w:space="0" w:color="000000"/>
              <w:right w:val="single" w:sz="4" w:space="0" w:color="000000"/>
            </w:tcBorders>
          </w:tcPr>
          <w:p w14:paraId="638077C4" w14:textId="77777777" w:rsidR="006B0859" w:rsidRDefault="006B0859">
            <w:pPr>
              <w:spacing w:after="0" w:line="240" w:lineRule="auto"/>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27F7EA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2. «Основы молекулярной физики и термодинамики».</w:t>
            </w:r>
          </w:p>
        </w:tc>
        <w:tc>
          <w:tcPr>
            <w:tcW w:w="1260" w:type="dxa"/>
            <w:tcBorders>
              <w:top w:val="single" w:sz="4" w:space="0" w:color="000000"/>
              <w:left w:val="single" w:sz="4" w:space="0" w:color="000000"/>
              <w:bottom w:val="single" w:sz="4" w:space="0" w:color="000000"/>
              <w:right w:val="single" w:sz="4" w:space="0" w:color="000000"/>
            </w:tcBorders>
          </w:tcPr>
          <w:p w14:paraId="002BC94F"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2AD684FD"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65998569"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7E29FD75"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2.1</w:t>
            </w:r>
          </w:p>
          <w:p w14:paraId="2BED7B1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Основы молекулярн</w:t>
            </w:r>
            <w:r>
              <w:rPr>
                <w:rFonts w:ascii="Times New Roman" w:eastAsia="Times New Roman" w:hAnsi="Times New Roman" w:cs="Times New Roman"/>
                <w:b/>
                <w:sz w:val="24"/>
                <w:szCs w:val="24"/>
              </w:rPr>
              <w:lastRenderedPageBreak/>
              <w:t>о-кинетической теории.</w:t>
            </w:r>
          </w:p>
        </w:tc>
        <w:tc>
          <w:tcPr>
            <w:tcW w:w="9435" w:type="dxa"/>
            <w:tcBorders>
              <w:top w:val="single" w:sz="4" w:space="0" w:color="000000"/>
              <w:left w:val="single" w:sz="4" w:space="0" w:color="000000"/>
              <w:bottom w:val="single" w:sz="4" w:space="0" w:color="000000"/>
              <w:right w:val="single" w:sz="4" w:space="0" w:color="000000"/>
            </w:tcBorders>
          </w:tcPr>
          <w:p w14:paraId="50976556"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Содержание учебного материала</w:t>
            </w:r>
          </w:p>
          <w:p w14:paraId="5B17817C" w14:textId="77777777" w:rsidR="006B0859" w:rsidRDefault="003937B3">
            <w:pPr>
              <w:numPr>
                <w:ilvl w:val="0"/>
                <w:numId w:val="4"/>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Основы молекулярно-кинетической теории. Идеальный газ. Основные положения молекулярно-кинетической теории. Размеры и масса молекул и </w:t>
            </w:r>
            <w:r>
              <w:rPr>
                <w:rFonts w:ascii="Times New Roman" w:eastAsia="Times New Roman" w:hAnsi="Times New Roman" w:cs="Times New Roman"/>
                <w:b/>
                <w:color w:val="000000"/>
                <w:sz w:val="24"/>
                <w:szCs w:val="24"/>
              </w:rPr>
              <w:lastRenderedPageBreak/>
              <w:t xml:space="preserve">атомов. Броуновское движение. Диффузия. Силы и энергия межмолекулярного взаимодействия. </w:t>
            </w:r>
          </w:p>
          <w:p w14:paraId="2FCF6BCF" w14:textId="77777777" w:rsidR="006B0859" w:rsidRDefault="003937B3">
            <w:pPr>
              <w:numPr>
                <w:ilvl w:val="0"/>
                <w:numId w:val="4"/>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Строение газообразных, жидких и твердых тел. Скорости движения молекул и их измерение.</w:t>
            </w:r>
          </w:p>
        </w:tc>
        <w:tc>
          <w:tcPr>
            <w:tcW w:w="1260" w:type="dxa"/>
            <w:tcBorders>
              <w:top w:val="single" w:sz="4" w:space="0" w:color="000000"/>
              <w:left w:val="single" w:sz="4" w:space="0" w:color="000000"/>
              <w:bottom w:val="single" w:sz="4" w:space="0" w:color="000000"/>
              <w:right w:val="single" w:sz="4" w:space="0" w:color="000000"/>
            </w:tcBorders>
          </w:tcPr>
          <w:p w14:paraId="43679E0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3</w:t>
            </w:r>
          </w:p>
        </w:tc>
        <w:tc>
          <w:tcPr>
            <w:tcW w:w="3450" w:type="dxa"/>
            <w:tcBorders>
              <w:top w:val="single" w:sz="4" w:space="0" w:color="000000"/>
              <w:left w:val="single" w:sz="4" w:space="0" w:color="000000"/>
              <w:bottom w:val="single" w:sz="4" w:space="0" w:color="000000"/>
              <w:right w:val="single" w:sz="4" w:space="0" w:color="000000"/>
            </w:tcBorders>
          </w:tcPr>
          <w:p w14:paraId="7926EE8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1,2 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w:t>
            </w:r>
            <w:r>
              <w:rPr>
                <w:rFonts w:ascii="Times New Roman" w:eastAsia="Times New Roman" w:hAnsi="Times New Roman" w:cs="Times New Roman"/>
                <w:b/>
                <w:sz w:val="24"/>
                <w:szCs w:val="24"/>
              </w:rPr>
              <w:lastRenderedPageBreak/>
              <w:t xml:space="preserve">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 </w:t>
            </w:r>
          </w:p>
        </w:tc>
      </w:tr>
      <w:tr w:rsidR="006B0859" w14:paraId="798AD5AC"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4D9FFB5D"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0D7B000C"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2"/>
            <w:tcBorders>
              <w:top w:val="single" w:sz="4" w:space="0" w:color="000000"/>
              <w:left w:val="single" w:sz="4" w:space="0" w:color="000000"/>
              <w:bottom w:val="single" w:sz="4" w:space="0" w:color="000000"/>
              <w:right w:val="single" w:sz="4" w:space="0" w:color="000000"/>
            </w:tcBorders>
          </w:tcPr>
          <w:p w14:paraId="42BD76F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1944090E"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5E341ACC"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0FF4F2EE"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2"/>
            <w:tcBorders>
              <w:top w:val="single" w:sz="4" w:space="0" w:color="000000"/>
              <w:left w:val="single" w:sz="4" w:space="0" w:color="000000"/>
              <w:bottom w:val="single" w:sz="4" w:space="0" w:color="000000"/>
              <w:right w:val="single" w:sz="4" w:space="0" w:color="000000"/>
            </w:tcBorders>
          </w:tcPr>
          <w:p w14:paraId="431860B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1035060"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21C221E"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C55D667"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2"/>
            <w:tcBorders>
              <w:top w:val="single" w:sz="4" w:space="0" w:color="000000"/>
              <w:left w:val="single" w:sz="4" w:space="0" w:color="000000"/>
              <w:bottom w:val="single" w:sz="4" w:space="0" w:color="000000"/>
              <w:right w:val="single" w:sz="4" w:space="0" w:color="000000"/>
            </w:tcBorders>
          </w:tcPr>
          <w:p w14:paraId="340F10C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73E12BBE"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372F418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2.2</w:t>
            </w:r>
          </w:p>
          <w:p w14:paraId="2AF28D6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Уравнение состояния идеального газа.</w:t>
            </w:r>
          </w:p>
        </w:tc>
        <w:tc>
          <w:tcPr>
            <w:tcW w:w="9435" w:type="dxa"/>
            <w:tcBorders>
              <w:top w:val="single" w:sz="4" w:space="0" w:color="000000"/>
              <w:left w:val="single" w:sz="4" w:space="0" w:color="000000"/>
              <w:bottom w:val="single" w:sz="4" w:space="0" w:color="000000"/>
              <w:right w:val="single" w:sz="4" w:space="0" w:color="000000"/>
            </w:tcBorders>
          </w:tcPr>
          <w:p w14:paraId="362841D9"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417304F6" w14:textId="77777777" w:rsidR="006B0859" w:rsidRDefault="003937B3">
            <w:pPr>
              <w:numPr>
                <w:ilvl w:val="0"/>
                <w:numId w:val="6"/>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w:t>
            </w:r>
          </w:p>
          <w:p w14:paraId="7492371E" w14:textId="77777777" w:rsidR="006B0859" w:rsidRDefault="003937B3">
            <w:pPr>
              <w:numPr>
                <w:ilvl w:val="0"/>
                <w:numId w:val="6"/>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Уравнение состояния идеального газа. Молярная газовая постоянная.</w:t>
            </w:r>
          </w:p>
        </w:tc>
        <w:tc>
          <w:tcPr>
            <w:tcW w:w="1260" w:type="dxa"/>
            <w:tcBorders>
              <w:top w:val="single" w:sz="4" w:space="0" w:color="000000"/>
              <w:left w:val="single" w:sz="4" w:space="0" w:color="000000"/>
              <w:bottom w:val="single" w:sz="4" w:space="0" w:color="000000"/>
              <w:right w:val="single" w:sz="4" w:space="0" w:color="000000"/>
            </w:tcBorders>
          </w:tcPr>
          <w:p w14:paraId="28596D5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3450" w:type="dxa"/>
            <w:tcBorders>
              <w:top w:val="single" w:sz="4" w:space="0" w:color="000000"/>
              <w:left w:val="single" w:sz="4" w:space="0" w:color="000000"/>
              <w:bottom w:val="single" w:sz="4" w:space="0" w:color="000000"/>
              <w:right w:val="single" w:sz="4" w:space="0" w:color="000000"/>
            </w:tcBorders>
          </w:tcPr>
          <w:p w14:paraId="09C55F2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1- 10 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06,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07,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09</w:t>
            </w:r>
          </w:p>
        </w:tc>
      </w:tr>
      <w:tr w:rsidR="006B0859" w14:paraId="722C2779"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20581588"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E3EBF78"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2"/>
            <w:tcBorders>
              <w:top w:val="single" w:sz="4" w:space="0" w:color="000000"/>
              <w:left w:val="single" w:sz="4" w:space="0" w:color="000000"/>
              <w:bottom w:val="single" w:sz="4" w:space="0" w:color="000000"/>
              <w:right w:val="single" w:sz="4" w:space="0" w:color="000000"/>
            </w:tcBorders>
          </w:tcPr>
          <w:p w14:paraId="7844603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04C5FA7E"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22F332C9"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6F01D29"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3</w:t>
            </w:r>
            <w:r>
              <w:rPr>
                <w:rFonts w:ascii="Times New Roman" w:eastAsia="Times New Roman" w:hAnsi="Times New Roman" w:cs="Times New Roman"/>
                <w:b/>
                <w:sz w:val="24"/>
                <w:szCs w:val="24"/>
              </w:rPr>
              <w:br/>
              <w:t>Решение задач на газовые законы.</w:t>
            </w:r>
          </w:p>
        </w:tc>
        <w:tc>
          <w:tcPr>
            <w:tcW w:w="1260" w:type="dxa"/>
            <w:tcBorders>
              <w:top w:val="single" w:sz="4" w:space="0" w:color="000000"/>
              <w:left w:val="single" w:sz="4" w:space="0" w:color="000000"/>
              <w:bottom w:val="single" w:sz="4" w:space="0" w:color="000000"/>
              <w:right w:val="single" w:sz="4" w:space="0" w:color="000000"/>
            </w:tcBorders>
          </w:tcPr>
          <w:p w14:paraId="249BAD6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0358E7EC"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47BD974C"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3A275844"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271EDCA"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2"/>
            <w:tcBorders>
              <w:top w:val="single" w:sz="4" w:space="0" w:color="000000"/>
              <w:left w:val="single" w:sz="4" w:space="0" w:color="000000"/>
              <w:bottom w:val="single" w:sz="4" w:space="0" w:color="000000"/>
              <w:right w:val="single" w:sz="4" w:space="0" w:color="000000"/>
            </w:tcBorders>
          </w:tcPr>
          <w:p w14:paraId="37BC23F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03C94D0A"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4F621826"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014545F8"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2"/>
            <w:tcBorders>
              <w:top w:val="single" w:sz="4" w:space="0" w:color="000000"/>
              <w:left w:val="single" w:sz="4" w:space="0" w:color="000000"/>
              <w:bottom w:val="single" w:sz="4" w:space="0" w:color="000000"/>
              <w:right w:val="single" w:sz="4" w:space="0" w:color="000000"/>
            </w:tcBorders>
          </w:tcPr>
          <w:p w14:paraId="5999FE9A"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233C5881"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5C9D379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2.2 Основы термодинамики </w:t>
            </w:r>
          </w:p>
        </w:tc>
        <w:tc>
          <w:tcPr>
            <w:tcW w:w="9435" w:type="dxa"/>
            <w:tcBorders>
              <w:top w:val="single" w:sz="4" w:space="0" w:color="000000"/>
              <w:left w:val="single" w:sz="4" w:space="0" w:color="000000"/>
              <w:bottom w:val="single" w:sz="4" w:space="0" w:color="000000"/>
              <w:right w:val="single" w:sz="4" w:space="0" w:color="000000"/>
            </w:tcBorders>
          </w:tcPr>
          <w:p w14:paraId="1669CC0F"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73C62420" w14:textId="77777777" w:rsidR="006B0859" w:rsidRDefault="003937B3">
            <w:pPr>
              <w:numPr>
                <w:ilvl w:val="0"/>
                <w:numId w:val="8"/>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Первое начало термодинамики. Адиабатный процесс. Второе начало термодинамики. </w:t>
            </w:r>
          </w:p>
          <w:p w14:paraId="1364E72C" w14:textId="77777777" w:rsidR="006B0859" w:rsidRDefault="003937B3">
            <w:pPr>
              <w:numPr>
                <w:ilvl w:val="0"/>
                <w:numId w:val="8"/>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Тепловые двигатели. КПД теплового двигателя.  </w:t>
            </w:r>
          </w:p>
        </w:tc>
        <w:tc>
          <w:tcPr>
            <w:tcW w:w="1260" w:type="dxa"/>
            <w:tcBorders>
              <w:top w:val="single" w:sz="4" w:space="0" w:color="000000"/>
              <w:left w:val="single" w:sz="4" w:space="0" w:color="000000"/>
              <w:bottom w:val="single" w:sz="4" w:space="0" w:color="000000"/>
              <w:right w:val="single" w:sz="4" w:space="0" w:color="000000"/>
            </w:tcBorders>
          </w:tcPr>
          <w:p w14:paraId="21054D1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3450" w:type="dxa"/>
            <w:tcBorders>
              <w:top w:val="single" w:sz="4" w:space="0" w:color="000000"/>
              <w:left w:val="single" w:sz="4" w:space="0" w:color="000000"/>
              <w:bottom w:val="single" w:sz="4" w:space="0" w:color="000000"/>
              <w:right w:val="single" w:sz="4" w:space="0" w:color="000000"/>
            </w:tcBorders>
          </w:tcPr>
          <w:p w14:paraId="636B377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1- 7ЛР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w:t>
            </w:r>
          </w:p>
        </w:tc>
      </w:tr>
      <w:tr w:rsidR="006B0859" w14:paraId="275DE86B"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5D1C1924"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9FD5079"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2"/>
            <w:tcBorders>
              <w:top w:val="single" w:sz="4" w:space="0" w:color="000000"/>
              <w:left w:val="single" w:sz="4" w:space="0" w:color="000000"/>
              <w:bottom w:val="single" w:sz="4" w:space="0" w:color="000000"/>
              <w:right w:val="single" w:sz="4" w:space="0" w:color="000000"/>
            </w:tcBorders>
          </w:tcPr>
          <w:p w14:paraId="2604F5F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91BA317"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58AA0DDD"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0EE2AB95"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2"/>
            <w:tcBorders>
              <w:top w:val="single" w:sz="4" w:space="0" w:color="000000"/>
              <w:left w:val="single" w:sz="4" w:space="0" w:color="000000"/>
              <w:bottom w:val="single" w:sz="4" w:space="0" w:color="000000"/>
              <w:right w:val="single" w:sz="4" w:space="0" w:color="000000"/>
            </w:tcBorders>
          </w:tcPr>
          <w:p w14:paraId="28DD33D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180C8F1"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444C8238"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462C8884"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2"/>
            <w:tcBorders>
              <w:top w:val="single" w:sz="4" w:space="0" w:color="000000"/>
              <w:left w:val="single" w:sz="4" w:space="0" w:color="000000"/>
              <w:bottom w:val="single" w:sz="4" w:space="0" w:color="000000"/>
              <w:right w:val="single" w:sz="4" w:space="0" w:color="000000"/>
            </w:tcBorders>
          </w:tcPr>
          <w:p w14:paraId="357E188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3196FE74"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04A998BA"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2.3</w:t>
            </w:r>
          </w:p>
          <w:p w14:paraId="7954BC8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Агрегатные состояния вещества</w:t>
            </w:r>
          </w:p>
        </w:tc>
        <w:tc>
          <w:tcPr>
            <w:tcW w:w="9435" w:type="dxa"/>
            <w:tcBorders>
              <w:top w:val="single" w:sz="4" w:space="0" w:color="000000"/>
              <w:left w:val="single" w:sz="4" w:space="0" w:color="000000"/>
              <w:bottom w:val="single" w:sz="4" w:space="0" w:color="000000"/>
              <w:right w:val="single" w:sz="4" w:space="0" w:color="000000"/>
            </w:tcBorders>
          </w:tcPr>
          <w:p w14:paraId="42D0B61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5BE79681" w14:textId="77777777" w:rsidR="006B0859" w:rsidRDefault="003937B3">
            <w:pPr>
              <w:numPr>
                <w:ilvl w:val="0"/>
                <w:numId w:val="10"/>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 Свойства жидкостей. Характеристика жидкого состояния вещества. Поверхностный слой жидкости. Энергия </w:t>
            </w:r>
            <w:r>
              <w:rPr>
                <w:rFonts w:ascii="Times New Roman" w:eastAsia="Times New Roman" w:hAnsi="Times New Roman" w:cs="Times New Roman"/>
                <w:b/>
                <w:color w:val="000000"/>
                <w:sz w:val="24"/>
                <w:szCs w:val="24"/>
              </w:rPr>
              <w:lastRenderedPageBreak/>
              <w:t>поверхностного слоя. Явления на границе жидкости с твердым телом. Капиллярные явления.</w:t>
            </w:r>
          </w:p>
          <w:p w14:paraId="5E85CB7F" w14:textId="77777777" w:rsidR="006B0859" w:rsidRDefault="003937B3">
            <w:pPr>
              <w:numPr>
                <w:ilvl w:val="0"/>
                <w:numId w:val="10"/>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tc>
        <w:tc>
          <w:tcPr>
            <w:tcW w:w="1260" w:type="dxa"/>
            <w:tcBorders>
              <w:top w:val="single" w:sz="4" w:space="0" w:color="000000"/>
              <w:left w:val="single" w:sz="4" w:space="0" w:color="000000"/>
              <w:bottom w:val="single" w:sz="4" w:space="0" w:color="000000"/>
              <w:right w:val="single" w:sz="4" w:space="0" w:color="000000"/>
            </w:tcBorders>
          </w:tcPr>
          <w:p w14:paraId="4DDCB1E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4</w:t>
            </w:r>
          </w:p>
        </w:tc>
        <w:tc>
          <w:tcPr>
            <w:tcW w:w="3450" w:type="dxa"/>
            <w:tcBorders>
              <w:top w:val="single" w:sz="4" w:space="0" w:color="000000"/>
              <w:left w:val="single" w:sz="4" w:space="0" w:color="000000"/>
              <w:bottom w:val="single" w:sz="4" w:space="0" w:color="000000"/>
              <w:right w:val="single" w:sz="4" w:space="0" w:color="000000"/>
            </w:tcBorders>
          </w:tcPr>
          <w:p w14:paraId="26A20B4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 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06,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09,ПРб 10</w:t>
            </w:r>
          </w:p>
        </w:tc>
      </w:tr>
      <w:tr w:rsidR="006B0859" w14:paraId="4C8BCFF6"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08AC7E50"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C76723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Лабораторная работа № 1</w:t>
            </w:r>
          </w:p>
          <w:p w14:paraId="4707A54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«Определение влажности воздуха».</w:t>
            </w:r>
          </w:p>
        </w:tc>
        <w:tc>
          <w:tcPr>
            <w:tcW w:w="1260" w:type="dxa"/>
            <w:tcBorders>
              <w:top w:val="single" w:sz="4" w:space="0" w:color="000000"/>
              <w:left w:val="single" w:sz="4" w:space="0" w:color="000000"/>
              <w:bottom w:val="single" w:sz="4" w:space="0" w:color="000000"/>
              <w:right w:val="single" w:sz="4" w:space="0" w:color="000000"/>
            </w:tcBorders>
          </w:tcPr>
          <w:p w14:paraId="0B5D839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1D8D308A"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r>
      <w:tr w:rsidR="006B0859" w14:paraId="620CBD15"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2AB5E231"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EB332C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4</w:t>
            </w:r>
          </w:p>
          <w:p w14:paraId="5BAF4F2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Решение задач на тему КПД тепловых двигателей.</w:t>
            </w:r>
          </w:p>
        </w:tc>
        <w:tc>
          <w:tcPr>
            <w:tcW w:w="1260" w:type="dxa"/>
            <w:tcBorders>
              <w:top w:val="single" w:sz="4" w:space="0" w:color="000000"/>
              <w:left w:val="single" w:sz="4" w:space="0" w:color="000000"/>
              <w:bottom w:val="single" w:sz="4" w:space="0" w:color="000000"/>
              <w:right w:val="single" w:sz="4" w:space="0" w:color="000000"/>
            </w:tcBorders>
          </w:tcPr>
          <w:p w14:paraId="6F7DB0F0" w14:textId="77777777" w:rsidR="006B0859" w:rsidRDefault="003937B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43F9D27C" w14:textId="77777777" w:rsidR="006B0859" w:rsidRDefault="006B0859">
            <w:pPr>
              <w:spacing w:after="0" w:line="240" w:lineRule="auto"/>
              <w:jc w:val="center"/>
              <w:rPr>
                <w:rFonts w:ascii="Times New Roman" w:eastAsia="Times New Roman" w:hAnsi="Times New Roman" w:cs="Times New Roman"/>
                <w:b/>
                <w:sz w:val="24"/>
                <w:szCs w:val="24"/>
              </w:rPr>
            </w:pPr>
          </w:p>
        </w:tc>
      </w:tr>
      <w:tr w:rsidR="006B0859" w14:paraId="7D0D9E06" w14:textId="77777777">
        <w:trPr>
          <w:trHeight w:val="20"/>
          <w:jc w:val="center"/>
        </w:trPr>
        <w:tc>
          <w:tcPr>
            <w:tcW w:w="1650" w:type="dxa"/>
            <w:tcBorders>
              <w:top w:val="single" w:sz="4" w:space="0" w:color="000000"/>
              <w:left w:val="single" w:sz="4" w:space="0" w:color="000000"/>
              <w:bottom w:val="single" w:sz="4" w:space="0" w:color="000000"/>
              <w:right w:val="single" w:sz="4" w:space="0" w:color="000000"/>
            </w:tcBorders>
          </w:tcPr>
          <w:p w14:paraId="73C56EEE" w14:textId="77777777" w:rsidR="006B0859" w:rsidRDefault="006B0859">
            <w:pPr>
              <w:spacing w:after="0" w:line="240" w:lineRule="auto"/>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783DA29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3. «Электродинамика».</w:t>
            </w:r>
          </w:p>
        </w:tc>
        <w:tc>
          <w:tcPr>
            <w:tcW w:w="1260" w:type="dxa"/>
            <w:tcBorders>
              <w:top w:val="single" w:sz="4" w:space="0" w:color="000000"/>
              <w:left w:val="single" w:sz="4" w:space="0" w:color="000000"/>
              <w:bottom w:val="single" w:sz="4" w:space="0" w:color="000000"/>
              <w:right w:val="single" w:sz="4" w:space="0" w:color="000000"/>
            </w:tcBorders>
          </w:tcPr>
          <w:p w14:paraId="6F942824"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21D4D575"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77ED6711" w14:textId="77777777">
        <w:trPr>
          <w:trHeight w:val="276"/>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0E74590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3.1</w:t>
            </w:r>
          </w:p>
          <w:p w14:paraId="2088E76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Электрическое поле.</w:t>
            </w:r>
          </w:p>
          <w:p w14:paraId="3F22C757"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9435" w:type="dxa"/>
            <w:vMerge w:val="restart"/>
            <w:tcBorders>
              <w:top w:val="single" w:sz="4" w:space="0" w:color="000000"/>
              <w:left w:val="single" w:sz="4" w:space="0" w:color="000000"/>
              <w:bottom w:val="single" w:sz="4" w:space="0" w:color="000000"/>
              <w:right w:val="single" w:sz="4" w:space="0" w:color="000000"/>
            </w:tcBorders>
          </w:tcPr>
          <w:p w14:paraId="34463BC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05704612" w14:textId="77777777" w:rsidR="006B0859" w:rsidRDefault="003937B3">
            <w:pPr>
              <w:numPr>
                <w:ilvl w:val="0"/>
                <w:numId w:val="11"/>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Электрическое поле. Электрические заряды. Закон сохранения заряда. Закон Кулона. Электрическое поле. </w:t>
            </w:r>
          </w:p>
          <w:p w14:paraId="3F3CCEEC" w14:textId="77777777" w:rsidR="006B0859" w:rsidRDefault="003937B3">
            <w:pPr>
              <w:numPr>
                <w:ilvl w:val="0"/>
                <w:numId w:val="11"/>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Напряженность электрического поля. Принцип суперпозиции полей.</w:t>
            </w:r>
          </w:p>
          <w:p w14:paraId="1ADAF7EC" w14:textId="77777777" w:rsidR="006B0859" w:rsidRDefault="003937B3">
            <w:pPr>
              <w:numPr>
                <w:ilvl w:val="0"/>
                <w:numId w:val="11"/>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Работа сил электростатического поля. Потенциал. Диэлектрики в электрическом поле. Поляризация диэлектриков. </w:t>
            </w:r>
          </w:p>
          <w:p w14:paraId="5D65D773" w14:textId="77777777" w:rsidR="006B0859" w:rsidRDefault="003937B3">
            <w:pPr>
              <w:numPr>
                <w:ilvl w:val="0"/>
                <w:numId w:val="11"/>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Проводники в электрическом поле. Конденсаторы. Соединение конденсаторов в батарею. Энергия заряженного конденсатора. Энергия электрического поля.</w:t>
            </w:r>
          </w:p>
        </w:tc>
        <w:tc>
          <w:tcPr>
            <w:tcW w:w="1260" w:type="dxa"/>
            <w:vMerge w:val="restart"/>
            <w:tcBorders>
              <w:top w:val="single" w:sz="4" w:space="0" w:color="000000"/>
              <w:left w:val="single" w:sz="4" w:space="0" w:color="000000"/>
              <w:bottom w:val="single" w:sz="4" w:space="0" w:color="000000"/>
              <w:right w:val="single" w:sz="4" w:space="0" w:color="000000"/>
            </w:tcBorders>
          </w:tcPr>
          <w:p w14:paraId="270731E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3450" w:type="dxa"/>
            <w:vMerge w:val="restart"/>
            <w:tcBorders>
              <w:top w:val="single" w:sz="4" w:space="0" w:color="000000"/>
              <w:left w:val="single" w:sz="4" w:space="0" w:color="000000"/>
              <w:bottom w:val="single" w:sz="4" w:space="0" w:color="000000"/>
              <w:right w:val="single" w:sz="4" w:space="0" w:color="000000"/>
            </w:tcBorders>
          </w:tcPr>
          <w:p w14:paraId="5A11CCD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
        </w:tc>
      </w:tr>
      <w:tr w:rsidR="006B0859" w14:paraId="61DEB843" w14:textId="77777777">
        <w:trPr>
          <w:trHeight w:val="317"/>
          <w:jc w:val="center"/>
        </w:trPr>
        <w:tc>
          <w:tcPr>
            <w:tcW w:w="1650" w:type="dxa"/>
            <w:vMerge/>
            <w:tcBorders>
              <w:top w:val="single" w:sz="4" w:space="0" w:color="000000"/>
              <w:left w:val="single" w:sz="4" w:space="0" w:color="000000"/>
              <w:bottom w:val="single" w:sz="4" w:space="0" w:color="000000"/>
              <w:right w:val="single" w:sz="4" w:space="0" w:color="000000"/>
            </w:tcBorders>
          </w:tcPr>
          <w:p w14:paraId="6997F222"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vMerge/>
            <w:tcBorders>
              <w:top w:val="single" w:sz="4" w:space="0" w:color="000000"/>
              <w:left w:val="single" w:sz="4" w:space="0" w:color="000000"/>
              <w:bottom w:val="single" w:sz="4" w:space="0" w:color="000000"/>
              <w:right w:val="single" w:sz="4" w:space="0" w:color="000000"/>
            </w:tcBorders>
          </w:tcPr>
          <w:p w14:paraId="0530DF0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1260" w:type="dxa"/>
            <w:vMerge/>
            <w:tcBorders>
              <w:top w:val="single" w:sz="4" w:space="0" w:color="000000"/>
              <w:left w:val="single" w:sz="4" w:space="0" w:color="000000"/>
              <w:bottom w:val="single" w:sz="4" w:space="0" w:color="000000"/>
              <w:right w:val="single" w:sz="4" w:space="0" w:color="000000"/>
            </w:tcBorders>
          </w:tcPr>
          <w:p w14:paraId="3EE9508F"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3450" w:type="dxa"/>
            <w:vMerge/>
            <w:tcBorders>
              <w:top w:val="single" w:sz="4" w:space="0" w:color="000000"/>
              <w:left w:val="single" w:sz="4" w:space="0" w:color="000000"/>
              <w:bottom w:val="single" w:sz="4" w:space="0" w:color="000000"/>
              <w:right w:val="single" w:sz="4" w:space="0" w:color="000000"/>
            </w:tcBorders>
          </w:tcPr>
          <w:p w14:paraId="17C45432"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r>
      <w:tr w:rsidR="006B0859" w14:paraId="70B90780" w14:textId="77777777">
        <w:trPr>
          <w:trHeight w:val="240"/>
          <w:jc w:val="center"/>
        </w:trPr>
        <w:tc>
          <w:tcPr>
            <w:tcW w:w="1650" w:type="dxa"/>
            <w:vMerge/>
            <w:tcBorders>
              <w:top w:val="single" w:sz="4" w:space="0" w:color="000000"/>
              <w:left w:val="single" w:sz="4" w:space="0" w:color="000000"/>
              <w:bottom w:val="single" w:sz="4" w:space="0" w:color="000000"/>
              <w:right w:val="single" w:sz="4" w:space="0" w:color="000000"/>
            </w:tcBorders>
          </w:tcPr>
          <w:p w14:paraId="384FC1B9"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6C7B8D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Лабораторная работа</w:t>
            </w:r>
          </w:p>
        </w:tc>
        <w:tc>
          <w:tcPr>
            <w:tcW w:w="4710" w:type="dxa"/>
            <w:gridSpan w:val="2"/>
            <w:tcBorders>
              <w:top w:val="single" w:sz="4" w:space="0" w:color="000000"/>
              <w:left w:val="single" w:sz="4" w:space="0" w:color="000000"/>
              <w:bottom w:val="single" w:sz="4" w:space="0" w:color="000000"/>
              <w:right w:val="single" w:sz="4" w:space="0" w:color="000000"/>
            </w:tcBorders>
          </w:tcPr>
          <w:p w14:paraId="1709DEE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295B3562" w14:textId="77777777">
        <w:trPr>
          <w:trHeight w:val="240"/>
          <w:jc w:val="center"/>
        </w:trPr>
        <w:tc>
          <w:tcPr>
            <w:tcW w:w="1650" w:type="dxa"/>
            <w:vMerge/>
            <w:tcBorders>
              <w:top w:val="single" w:sz="4" w:space="0" w:color="000000"/>
              <w:left w:val="single" w:sz="4" w:space="0" w:color="000000"/>
              <w:bottom w:val="single" w:sz="4" w:space="0" w:color="000000"/>
              <w:right w:val="single" w:sz="4" w:space="0" w:color="000000"/>
            </w:tcBorders>
          </w:tcPr>
          <w:p w14:paraId="0561B390"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0324AB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2"/>
            <w:tcBorders>
              <w:top w:val="single" w:sz="4" w:space="0" w:color="000000"/>
              <w:left w:val="single" w:sz="4" w:space="0" w:color="000000"/>
              <w:bottom w:val="single" w:sz="4" w:space="0" w:color="000000"/>
              <w:right w:val="single" w:sz="4" w:space="0" w:color="000000"/>
            </w:tcBorders>
          </w:tcPr>
          <w:p w14:paraId="746A340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149EA1D6" w14:textId="77777777">
        <w:trPr>
          <w:trHeight w:val="240"/>
          <w:jc w:val="center"/>
        </w:trPr>
        <w:tc>
          <w:tcPr>
            <w:tcW w:w="1650" w:type="dxa"/>
            <w:vMerge/>
            <w:tcBorders>
              <w:top w:val="single" w:sz="4" w:space="0" w:color="000000"/>
              <w:left w:val="single" w:sz="4" w:space="0" w:color="000000"/>
              <w:bottom w:val="single" w:sz="4" w:space="0" w:color="000000"/>
              <w:right w:val="single" w:sz="4" w:space="0" w:color="000000"/>
            </w:tcBorders>
          </w:tcPr>
          <w:p w14:paraId="2B1BAAAC"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F6F598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2"/>
            <w:tcBorders>
              <w:top w:val="single" w:sz="4" w:space="0" w:color="000000"/>
              <w:left w:val="single" w:sz="4" w:space="0" w:color="000000"/>
              <w:bottom w:val="single" w:sz="4" w:space="0" w:color="000000"/>
              <w:right w:val="single" w:sz="4" w:space="0" w:color="000000"/>
            </w:tcBorders>
          </w:tcPr>
          <w:p w14:paraId="4DCB8AF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75BE240C"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24B3578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3.2 Законы постоянного тока </w:t>
            </w:r>
          </w:p>
        </w:tc>
        <w:tc>
          <w:tcPr>
            <w:tcW w:w="9435" w:type="dxa"/>
            <w:tcBorders>
              <w:top w:val="single" w:sz="4" w:space="0" w:color="000000"/>
              <w:left w:val="single" w:sz="4" w:space="0" w:color="000000"/>
              <w:bottom w:val="single" w:sz="4" w:space="0" w:color="000000"/>
              <w:right w:val="single" w:sz="4" w:space="0" w:color="000000"/>
            </w:tcBorders>
          </w:tcPr>
          <w:p w14:paraId="0F308B4A"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545C5BCA" w14:textId="77777777" w:rsidR="006B0859" w:rsidRDefault="003937B3">
            <w:pPr>
              <w:numPr>
                <w:ilvl w:val="0"/>
                <w:numId w:val="1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w:t>
            </w:r>
          </w:p>
          <w:p w14:paraId="763A4047" w14:textId="77777777" w:rsidR="006B0859" w:rsidRDefault="003937B3">
            <w:pPr>
              <w:numPr>
                <w:ilvl w:val="0"/>
                <w:numId w:val="1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w:t>
            </w:r>
          </w:p>
          <w:p w14:paraId="33C0D336" w14:textId="77777777" w:rsidR="006B0859" w:rsidRDefault="003937B3">
            <w:pPr>
              <w:numPr>
                <w:ilvl w:val="0"/>
                <w:numId w:val="1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Закон Джоуля—Ленца. Электродвижущая сила источника тока. Закон Ома для полной цепи.</w:t>
            </w:r>
          </w:p>
        </w:tc>
        <w:tc>
          <w:tcPr>
            <w:tcW w:w="1260" w:type="dxa"/>
            <w:tcBorders>
              <w:top w:val="single" w:sz="4" w:space="0" w:color="000000"/>
              <w:left w:val="single" w:sz="4" w:space="0" w:color="000000"/>
              <w:bottom w:val="single" w:sz="4" w:space="0" w:color="000000"/>
              <w:right w:val="single" w:sz="4" w:space="0" w:color="000000"/>
            </w:tcBorders>
          </w:tcPr>
          <w:p w14:paraId="07739C5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3450" w:type="dxa"/>
            <w:tcBorders>
              <w:top w:val="single" w:sz="4" w:space="0" w:color="000000"/>
              <w:left w:val="single" w:sz="4" w:space="0" w:color="000000"/>
              <w:bottom w:val="single" w:sz="4" w:space="0" w:color="000000"/>
              <w:right w:val="single" w:sz="4" w:space="0" w:color="000000"/>
            </w:tcBorders>
          </w:tcPr>
          <w:p w14:paraId="79420B7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01-ПРб 11 </w:t>
            </w:r>
          </w:p>
        </w:tc>
      </w:tr>
      <w:tr w:rsidR="006B0859" w14:paraId="71FCC996"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1A79E882"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1D9785A"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p w14:paraId="1EEAE63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2 «Изучение законов последовательного и параллельного соединений проводников.»</w:t>
            </w:r>
          </w:p>
          <w:p w14:paraId="348EBDCC"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60" w:type="dxa"/>
            <w:tcBorders>
              <w:top w:val="single" w:sz="4" w:space="0" w:color="000000"/>
              <w:left w:val="single" w:sz="4" w:space="0" w:color="000000"/>
              <w:bottom w:val="single" w:sz="4" w:space="0" w:color="000000"/>
              <w:right w:val="single" w:sz="4" w:space="0" w:color="000000"/>
            </w:tcBorders>
          </w:tcPr>
          <w:p w14:paraId="63141193" w14:textId="3C2AF838" w:rsidR="006B0859" w:rsidRDefault="008E6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2</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13F325C6"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23206BB8"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09CE633A"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Pr>
          <w:p w14:paraId="4DC1528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работа№5</w:t>
            </w:r>
          </w:p>
          <w:p w14:paraId="0C88EB0E"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Решение задач на тему «Постоянный электрический ток»</w:t>
            </w:r>
          </w:p>
        </w:tc>
        <w:tc>
          <w:tcPr>
            <w:tcW w:w="1260" w:type="dxa"/>
            <w:tcBorders>
              <w:top w:val="single" w:sz="4" w:space="0" w:color="000000"/>
              <w:left w:val="single" w:sz="4" w:space="0" w:color="000000"/>
              <w:bottom w:val="single" w:sz="4" w:space="0" w:color="000000"/>
              <w:right w:val="single" w:sz="4" w:space="0" w:color="000000"/>
            </w:tcBorders>
          </w:tcPr>
          <w:p w14:paraId="7BAE26EA"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6317CD00"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5603BFBB"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2DD128D8"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4C18A66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2"/>
            <w:tcBorders>
              <w:top w:val="single" w:sz="4" w:space="0" w:color="000000"/>
              <w:left w:val="single" w:sz="4" w:space="0" w:color="000000"/>
              <w:bottom w:val="single" w:sz="4" w:space="0" w:color="000000"/>
              <w:right w:val="single" w:sz="4" w:space="0" w:color="000000"/>
            </w:tcBorders>
          </w:tcPr>
          <w:p w14:paraId="68B3D51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397D4A85"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8DF4EFC"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9E60285"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2"/>
            <w:tcBorders>
              <w:top w:val="single" w:sz="4" w:space="0" w:color="000000"/>
              <w:left w:val="single" w:sz="4" w:space="0" w:color="000000"/>
              <w:bottom w:val="single" w:sz="4" w:space="0" w:color="000000"/>
              <w:right w:val="single" w:sz="4" w:space="0" w:color="000000"/>
            </w:tcBorders>
          </w:tcPr>
          <w:p w14:paraId="67FB948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71D94C1F"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16A09D7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3.3 Электрический ток в различных средах.</w:t>
            </w:r>
          </w:p>
        </w:tc>
        <w:tc>
          <w:tcPr>
            <w:tcW w:w="9435" w:type="dxa"/>
            <w:tcBorders>
              <w:top w:val="single" w:sz="4" w:space="0" w:color="000000"/>
              <w:left w:val="single" w:sz="4" w:space="0" w:color="000000"/>
              <w:bottom w:val="single" w:sz="4" w:space="0" w:color="000000"/>
              <w:right w:val="single" w:sz="4" w:space="0" w:color="000000"/>
            </w:tcBorders>
          </w:tcPr>
          <w:p w14:paraId="2AC6C810"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26F5C6C3" w14:textId="77777777" w:rsidR="006B0859" w:rsidRDefault="003937B3">
            <w:pPr>
              <w:numPr>
                <w:ilvl w:val="0"/>
                <w:numId w:val="23"/>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Электрический ток в металлах, жидкостях, газах, вакууме, полупроводниках.</w:t>
            </w:r>
          </w:p>
          <w:p w14:paraId="3DD6DC1D" w14:textId="77777777" w:rsidR="006B0859" w:rsidRDefault="003937B3">
            <w:pPr>
              <w:numPr>
                <w:ilvl w:val="0"/>
                <w:numId w:val="23"/>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Собственная проводимость полупроводников. Полупроводниковые приборы.</w:t>
            </w:r>
          </w:p>
        </w:tc>
        <w:tc>
          <w:tcPr>
            <w:tcW w:w="1260" w:type="dxa"/>
            <w:tcBorders>
              <w:top w:val="single" w:sz="4" w:space="0" w:color="000000"/>
              <w:left w:val="single" w:sz="4" w:space="0" w:color="000000"/>
              <w:bottom w:val="single" w:sz="4" w:space="0" w:color="000000"/>
              <w:right w:val="single" w:sz="4" w:space="0" w:color="000000"/>
            </w:tcBorders>
            <w:vAlign w:val="center"/>
          </w:tcPr>
          <w:p w14:paraId="76C723F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3450" w:type="dxa"/>
            <w:tcBorders>
              <w:top w:val="single" w:sz="4" w:space="0" w:color="000000"/>
              <w:left w:val="single" w:sz="4" w:space="0" w:color="000000"/>
              <w:bottom w:val="single" w:sz="4" w:space="0" w:color="000000"/>
              <w:right w:val="single" w:sz="4" w:space="0" w:color="000000"/>
            </w:tcBorders>
            <w:vAlign w:val="center"/>
          </w:tcPr>
          <w:p w14:paraId="50BCB0D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01-ПРб11 </w:t>
            </w:r>
          </w:p>
        </w:tc>
      </w:tr>
      <w:tr w:rsidR="006B0859" w14:paraId="6B882292"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384A328E"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1823DA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2"/>
            <w:tcBorders>
              <w:top w:val="single" w:sz="4" w:space="0" w:color="000000"/>
              <w:left w:val="single" w:sz="4" w:space="0" w:color="000000"/>
              <w:bottom w:val="single" w:sz="4" w:space="0" w:color="000000"/>
              <w:right w:val="single" w:sz="4" w:space="0" w:color="000000"/>
            </w:tcBorders>
          </w:tcPr>
          <w:p w14:paraId="4C837E1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538BD99E"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0A3376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7091F1CA"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2"/>
            <w:tcBorders>
              <w:top w:val="single" w:sz="4" w:space="0" w:color="000000"/>
              <w:left w:val="single" w:sz="4" w:space="0" w:color="000000"/>
              <w:bottom w:val="single" w:sz="4" w:space="0" w:color="000000"/>
              <w:right w:val="single" w:sz="4" w:space="0" w:color="000000"/>
            </w:tcBorders>
          </w:tcPr>
          <w:p w14:paraId="29F5BE2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CBE6727"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3728763D"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264CD4F5"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2"/>
            <w:tcBorders>
              <w:top w:val="single" w:sz="4" w:space="0" w:color="000000"/>
              <w:left w:val="single" w:sz="4" w:space="0" w:color="000000"/>
              <w:bottom w:val="single" w:sz="4" w:space="0" w:color="000000"/>
              <w:right w:val="single" w:sz="4" w:space="0" w:color="000000"/>
            </w:tcBorders>
          </w:tcPr>
          <w:p w14:paraId="6C9289D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7B78EF12"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3F88149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3.4</w:t>
            </w:r>
          </w:p>
          <w:p w14:paraId="628BB5E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Магнитное поле. </w:t>
            </w:r>
          </w:p>
        </w:tc>
        <w:tc>
          <w:tcPr>
            <w:tcW w:w="9435" w:type="dxa"/>
            <w:tcBorders>
              <w:top w:val="single" w:sz="4" w:space="0" w:color="000000"/>
              <w:left w:val="single" w:sz="4" w:space="0" w:color="000000"/>
              <w:bottom w:val="single" w:sz="4" w:space="0" w:color="000000"/>
              <w:right w:val="single" w:sz="4" w:space="0" w:color="000000"/>
            </w:tcBorders>
          </w:tcPr>
          <w:p w14:paraId="24CD79B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Содержание учебного материала </w:t>
            </w:r>
          </w:p>
          <w:p w14:paraId="79C245ED" w14:textId="77777777" w:rsidR="006B0859" w:rsidRDefault="003937B3">
            <w:pPr>
              <w:numPr>
                <w:ilvl w:val="0"/>
                <w:numId w:val="5"/>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w:t>
            </w:r>
          </w:p>
          <w:p w14:paraId="2D019201" w14:textId="77777777" w:rsidR="006B0859" w:rsidRDefault="003937B3">
            <w:pPr>
              <w:numPr>
                <w:ilvl w:val="0"/>
                <w:numId w:val="5"/>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tc>
        <w:tc>
          <w:tcPr>
            <w:tcW w:w="1260" w:type="dxa"/>
            <w:tcBorders>
              <w:top w:val="single" w:sz="4" w:space="0" w:color="000000"/>
              <w:left w:val="single" w:sz="4" w:space="0" w:color="000000"/>
              <w:bottom w:val="single" w:sz="4" w:space="0" w:color="000000"/>
              <w:right w:val="single" w:sz="4" w:space="0" w:color="000000"/>
            </w:tcBorders>
            <w:vAlign w:val="center"/>
          </w:tcPr>
          <w:p w14:paraId="304B026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3450" w:type="dxa"/>
            <w:tcBorders>
              <w:top w:val="single" w:sz="4" w:space="0" w:color="000000"/>
              <w:left w:val="single" w:sz="4" w:space="0" w:color="000000"/>
              <w:bottom w:val="single" w:sz="4" w:space="0" w:color="000000"/>
              <w:right w:val="single" w:sz="4" w:space="0" w:color="000000"/>
            </w:tcBorders>
            <w:vAlign w:val="center"/>
          </w:tcPr>
          <w:p w14:paraId="48A84C0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 </w:t>
            </w:r>
          </w:p>
        </w:tc>
      </w:tr>
      <w:tr w:rsidR="006B0859" w14:paraId="18073743"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9787987"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4DDB10C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2"/>
            <w:tcBorders>
              <w:top w:val="single" w:sz="4" w:space="0" w:color="000000"/>
              <w:left w:val="single" w:sz="4" w:space="0" w:color="000000"/>
              <w:bottom w:val="single" w:sz="4" w:space="0" w:color="000000"/>
              <w:right w:val="single" w:sz="4" w:space="0" w:color="000000"/>
            </w:tcBorders>
          </w:tcPr>
          <w:p w14:paraId="681F68E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41740F5"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7DFCFA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02EB42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6</w:t>
            </w:r>
          </w:p>
          <w:p w14:paraId="6AC21E9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Решение задач на тему «Сила Лоренца. Сила Ампера».</w:t>
            </w:r>
          </w:p>
        </w:tc>
        <w:tc>
          <w:tcPr>
            <w:tcW w:w="1260" w:type="dxa"/>
            <w:tcBorders>
              <w:top w:val="single" w:sz="4" w:space="0" w:color="000000"/>
              <w:left w:val="single" w:sz="4" w:space="0" w:color="000000"/>
              <w:bottom w:val="single" w:sz="4" w:space="0" w:color="000000"/>
              <w:right w:val="single" w:sz="4" w:space="0" w:color="000000"/>
            </w:tcBorders>
          </w:tcPr>
          <w:p w14:paraId="341DAD8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7196DFDE"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0EFD97EF"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4B23D3D7"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882BAF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2"/>
            <w:tcBorders>
              <w:top w:val="single" w:sz="4" w:space="0" w:color="000000"/>
              <w:left w:val="single" w:sz="4" w:space="0" w:color="000000"/>
              <w:bottom w:val="single" w:sz="4" w:space="0" w:color="000000"/>
              <w:right w:val="single" w:sz="4" w:space="0" w:color="000000"/>
            </w:tcBorders>
          </w:tcPr>
          <w:p w14:paraId="0A4B8A1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FC5FC0C"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31BA5DCD"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5AD613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2"/>
            <w:tcBorders>
              <w:top w:val="single" w:sz="4" w:space="0" w:color="000000"/>
              <w:left w:val="single" w:sz="4" w:space="0" w:color="000000"/>
              <w:bottom w:val="single" w:sz="4" w:space="0" w:color="000000"/>
              <w:right w:val="single" w:sz="4" w:space="0" w:color="000000"/>
            </w:tcBorders>
          </w:tcPr>
          <w:p w14:paraId="7777F38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2E2A9132"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7963442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3.5</w:t>
            </w:r>
          </w:p>
          <w:p w14:paraId="703B812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Электромагнитная индукция.</w:t>
            </w:r>
          </w:p>
        </w:tc>
        <w:tc>
          <w:tcPr>
            <w:tcW w:w="9435" w:type="dxa"/>
            <w:tcBorders>
              <w:top w:val="single" w:sz="4" w:space="0" w:color="000000"/>
              <w:left w:val="single" w:sz="4" w:space="0" w:color="000000"/>
              <w:bottom w:val="single" w:sz="4" w:space="0" w:color="000000"/>
              <w:right w:val="single" w:sz="4" w:space="0" w:color="000000"/>
            </w:tcBorders>
          </w:tcPr>
          <w:p w14:paraId="35D6E3D4"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0FEEFF14" w14:textId="77777777" w:rsidR="006B0859" w:rsidRDefault="003937B3">
            <w:pPr>
              <w:numPr>
                <w:ilvl w:val="0"/>
                <w:numId w:val="7"/>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Явление электромагнитной индукции. Закон электромагнитной индукции. </w:t>
            </w:r>
          </w:p>
          <w:p w14:paraId="5EBC6B8B" w14:textId="77777777" w:rsidR="006B0859" w:rsidRDefault="003937B3">
            <w:pPr>
              <w:numPr>
                <w:ilvl w:val="0"/>
                <w:numId w:val="7"/>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Правило Ленца. Вихревое электрическое поле.</w:t>
            </w:r>
          </w:p>
          <w:p w14:paraId="7D76A60F" w14:textId="77777777" w:rsidR="006B0859" w:rsidRDefault="003937B3">
            <w:pPr>
              <w:numPr>
                <w:ilvl w:val="0"/>
                <w:numId w:val="7"/>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 ЭДС индукции в движущихся проводниках. Явление самоиндукции. Индуктивность. Энергия магнитного поля тока. Электромагнитное поле.</w:t>
            </w:r>
          </w:p>
        </w:tc>
        <w:tc>
          <w:tcPr>
            <w:tcW w:w="1260" w:type="dxa"/>
            <w:tcBorders>
              <w:top w:val="single" w:sz="4" w:space="0" w:color="000000"/>
              <w:left w:val="single" w:sz="4" w:space="0" w:color="000000"/>
              <w:bottom w:val="single" w:sz="4" w:space="0" w:color="000000"/>
              <w:right w:val="single" w:sz="4" w:space="0" w:color="000000"/>
            </w:tcBorders>
            <w:vAlign w:val="center"/>
          </w:tcPr>
          <w:p w14:paraId="4BCD833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p>
        </w:tc>
        <w:tc>
          <w:tcPr>
            <w:tcW w:w="3450" w:type="dxa"/>
            <w:tcBorders>
              <w:top w:val="single" w:sz="4" w:space="0" w:color="000000"/>
              <w:left w:val="single" w:sz="4" w:space="0" w:color="000000"/>
              <w:bottom w:val="single" w:sz="4" w:space="0" w:color="000000"/>
              <w:right w:val="single" w:sz="4" w:space="0" w:color="000000"/>
            </w:tcBorders>
            <w:vAlign w:val="center"/>
          </w:tcPr>
          <w:p w14:paraId="2630835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01-ПРб11 </w:t>
            </w:r>
          </w:p>
        </w:tc>
      </w:tr>
      <w:tr w:rsidR="006B0859" w14:paraId="6D7C3815"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3210EBAE"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4E2E34BF"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2"/>
            <w:tcBorders>
              <w:top w:val="single" w:sz="4" w:space="0" w:color="000000"/>
              <w:left w:val="single" w:sz="4" w:space="0" w:color="000000"/>
              <w:bottom w:val="single" w:sz="4" w:space="0" w:color="000000"/>
              <w:right w:val="single" w:sz="4" w:space="0" w:color="000000"/>
            </w:tcBorders>
          </w:tcPr>
          <w:p w14:paraId="5DAA689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32F4FF5F"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518070C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4773FCA1" w14:textId="77777777" w:rsidR="006B0859" w:rsidRDefault="003937B3">
            <w:pPr>
              <w:tabs>
                <w:tab w:val="left" w:pos="916"/>
                <w:tab w:val="left" w:pos="1832"/>
                <w:tab w:val="left" w:pos="2748"/>
                <w:tab w:val="left" w:pos="3664"/>
                <w:tab w:val="left" w:pos="4580"/>
                <w:tab w:val="left" w:pos="5708"/>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227"/>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Контрольная работа</w:t>
            </w:r>
          </w:p>
        </w:tc>
        <w:tc>
          <w:tcPr>
            <w:tcW w:w="4710" w:type="dxa"/>
            <w:gridSpan w:val="2"/>
            <w:tcBorders>
              <w:top w:val="single" w:sz="4" w:space="0" w:color="000000"/>
              <w:left w:val="single" w:sz="4" w:space="0" w:color="000000"/>
              <w:bottom w:val="single" w:sz="4" w:space="0" w:color="000000"/>
              <w:right w:val="single" w:sz="4" w:space="0" w:color="000000"/>
            </w:tcBorders>
          </w:tcPr>
          <w:p w14:paraId="47AF810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2E3F5249"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BF5AA96"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A9E3CD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2"/>
            <w:tcBorders>
              <w:top w:val="single" w:sz="4" w:space="0" w:color="000000"/>
              <w:left w:val="single" w:sz="4" w:space="0" w:color="000000"/>
              <w:bottom w:val="single" w:sz="4" w:space="0" w:color="000000"/>
              <w:right w:val="single" w:sz="4" w:space="0" w:color="000000"/>
            </w:tcBorders>
          </w:tcPr>
          <w:p w14:paraId="43910A2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9DA3002" w14:textId="77777777">
        <w:trPr>
          <w:trHeight w:val="20"/>
          <w:jc w:val="center"/>
        </w:trPr>
        <w:tc>
          <w:tcPr>
            <w:tcW w:w="1650" w:type="dxa"/>
            <w:tcBorders>
              <w:top w:val="single" w:sz="4" w:space="0" w:color="000000"/>
              <w:left w:val="single" w:sz="4" w:space="0" w:color="000000"/>
              <w:bottom w:val="single" w:sz="4" w:space="0" w:color="000000"/>
              <w:right w:val="single" w:sz="4" w:space="0" w:color="000000"/>
            </w:tcBorders>
          </w:tcPr>
          <w:p w14:paraId="4E44855F" w14:textId="77777777" w:rsidR="006B0859" w:rsidRDefault="006B0859">
            <w:pPr>
              <w:spacing w:after="0" w:line="240" w:lineRule="auto"/>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5BD78F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4. «Колебания и волны»</w:t>
            </w:r>
          </w:p>
        </w:tc>
        <w:tc>
          <w:tcPr>
            <w:tcW w:w="1260" w:type="dxa"/>
            <w:tcBorders>
              <w:top w:val="single" w:sz="4" w:space="0" w:color="000000"/>
              <w:left w:val="single" w:sz="4" w:space="0" w:color="000000"/>
              <w:bottom w:val="single" w:sz="4" w:space="0" w:color="000000"/>
              <w:right w:val="single" w:sz="4" w:space="0" w:color="000000"/>
            </w:tcBorders>
          </w:tcPr>
          <w:p w14:paraId="40D63AFA"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3450" w:type="dxa"/>
            <w:tcBorders>
              <w:top w:val="single" w:sz="4" w:space="0" w:color="000000"/>
              <w:left w:val="single" w:sz="4" w:space="0" w:color="000000"/>
              <w:bottom w:val="single" w:sz="4" w:space="0" w:color="000000"/>
              <w:right w:val="single" w:sz="4" w:space="0" w:color="000000"/>
            </w:tcBorders>
          </w:tcPr>
          <w:p w14:paraId="75A158D7"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38E98726"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527098F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4.1</w:t>
            </w:r>
          </w:p>
          <w:p w14:paraId="44A9063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Механические колебания.</w:t>
            </w:r>
          </w:p>
          <w:p w14:paraId="23600E3A"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70E7AEC"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418E7DE3" w14:textId="77777777" w:rsidR="006B0859" w:rsidRDefault="003937B3">
            <w:pPr>
              <w:numPr>
                <w:ilvl w:val="0"/>
                <w:numId w:val="2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w:t>
            </w:r>
          </w:p>
          <w:p w14:paraId="12803241" w14:textId="77777777" w:rsidR="006B0859" w:rsidRDefault="003937B3">
            <w:pPr>
              <w:numPr>
                <w:ilvl w:val="0"/>
                <w:numId w:val="2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Превращение энергии при колебательном движении. Свободные затухающие механические колебания. Вынужденные механические колебания.</w:t>
            </w:r>
          </w:p>
        </w:tc>
        <w:tc>
          <w:tcPr>
            <w:tcW w:w="1260" w:type="dxa"/>
            <w:tcBorders>
              <w:top w:val="single" w:sz="4" w:space="0" w:color="000000"/>
              <w:left w:val="single" w:sz="4" w:space="0" w:color="000000"/>
              <w:bottom w:val="single" w:sz="4" w:space="0" w:color="000000"/>
              <w:right w:val="single" w:sz="4" w:space="0" w:color="000000"/>
            </w:tcBorders>
            <w:vAlign w:val="center"/>
          </w:tcPr>
          <w:p w14:paraId="5B14915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3450" w:type="dxa"/>
            <w:tcBorders>
              <w:top w:val="single" w:sz="4" w:space="0" w:color="000000"/>
              <w:left w:val="single" w:sz="4" w:space="0" w:color="000000"/>
              <w:bottom w:val="single" w:sz="4" w:space="0" w:color="000000"/>
              <w:right w:val="single" w:sz="4" w:space="0" w:color="000000"/>
            </w:tcBorders>
            <w:vAlign w:val="center"/>
          </w:tcPr>
          <w:p w14:paraId="3F18E3D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
        </w:tc>
      </w:tr>
      <w:tr w:rsidR="006B0859" w14:paraId="5F40BE43"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1F280B0"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7F3FCF81"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Лабораторная работа №3</w:t>
            </w:r>
          </w:p>
          <w:p w14:paraId="4E087389"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Определение ускорения свободного падения с помощью математического маятника.</w:t>
            </w:r>
          </w:p>
        </w:tc>
        <w:tc>
          <w:tcPr>
            <w:tcW w:w="1260" w:type="dxa"/>
            <w:tcBorders>
              <w:top w:val="single" w:sz="4" w:space="0" w:color="000000"/>
              <w:left w:val="single" w:sz="4" w:space="0" w:color="000000"/>
              <w:bottom w:val="single" w:sz="4" w:space="0" w:color="000000"/>
              <w:right w:val="single" w:sz="4" w:space="0" w:color="000000"/>
            </w:tcBorders>
          </w:tcPr>
          <w:p w14:paraId="3545295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3950790D"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486E4106"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51D008AD"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4E9A3C0"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2"/>
            <w:tcBorders>
              <w:top w:val="single" w:sz="4" w:space="0" w:color="000000"/>
              <w:left w:val="single" w:sz="4" w:space="0" w:color="000000"/>
              <w:bottom w:val="single" w:sz="4" w:space="0" w:color="000000"/>
              <w:right w:val="single" w:sz="4" w:space="0" w:color="000000"/>
            </w:tcBorders>
          </w:tcPr>
          <w:p w14:paraId="023BBA7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29F7D51"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48C16770"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EA9FF84"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2"/>
            <w:tcBorders>
              <w:top w:val="single" w:sz="4" w:space="0" w:color="000000"/>
              <w:left w:val="single" w:sz="4" w:space="0" w:color="000000"/>
              <w:bottom w:val="single" w:sz="4" w:space="0" w:color="000000"/>
              <w:right w:val="single" w:sz="4" w:space="0" w:color="000000"/>
            </w:tcBorders>
          </w:tcPr>
          <w:p w14:paraId="1ABC3DE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678C24F3"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7B976151"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14:paraId="797D58E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4.2</w:t>
            </w:r>
          </w:p>
          <w:p w14:paraId="58C8BF7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Электромагнитные колебания и волны.</w:t>
            </w:r>
          </w:p>
          <w:p w14:paraId="2866AD9F"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061F81BC"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01C0BC07" w14:textId="77777777" w:rsidR="006B0859" w:rsidRDefault="003937B3">
            <w:pPr>
              <w:numPr>
                <w:ilvl w:val="0"/>
                <w:numId w:val="2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Трансформаторы. Токи высокой частоты. Получение, передача и распределение электроэнергии.</w:t>
            </w:r>
          </w:p>
          <w:p w14:paraId="59FA0AE5" w14:textId="77777777" w:rsidR="006B0859" w:rsidRDefault="003937B3">
            <w:pPr>
              <w:numPr>
                <w:ilvl w:val="0"/>
                <w:numId w:val="2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 </w:t>
            </w:r>
          </w:p>
        </w:tc>
        <w:tc>
          <w:tcPr>
            <w:tcW w:w="1260" w:type="dxa"/>
            <w:tcBorders>
              <w:top w:val="single" w:sz="4" w:space="0" w:color="000000"/>
              <w:left w:val="single" w:sz="4" w:space="0" w:color="000000"/>
              <w:bottom w:val="single" w:sz="4" w:space="0" w:color="000000"/>
              <w:right w:val="single" w:sz="4" w:space="0" w:color="000000"/>
            </w:tcBorders>
            <w:vAlign w:val="center"/>
          </w:tcPr>
          <w:p w14:paraId="6880CF6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3450" w:type="dxa"/>
            <w:tcBorders>
              <w:top w:val="single" w:sz="4" w:space="0" w:color="000000"/>
              <w:left w:val="single" w:sz="4" w:space="0" w:color="000000"/>
              <w:bottom w:val="single" w:sz="4" w:space="0" w:color="000000"/>
              <w:right w:val="single" w:sz="4" w:space="0" w:color="000000"/>
            </w:tcBorders>
            <w:vAlign w:val="center"/>
          </w:tcPr>
          <w:p w14:paraId="30A2907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04,ПРб 08,ПРб 09</w:t>
            </w:r>
          </w:p>
        </w:tc>
      </w:tr>
      <w:tr w:rsidR="006B0859" w14:paraId="215FCF53"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06727FAF"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7199044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2"/>
            <w:tcBorders>
              <w:top w:val="single" w:sz="4" w:space="0" w:color="000000"/>
              <w:left w:val="single" w:sz="4" w:space="0" w:color="000000"/>
              <w:bottom w:val="single" w:sz="4" w:space="0" w:color="000000"/>
              <w:right w:val="single" w:sz="4" w:space="0" w:color="000000"/>
            </w:tcBorders>
          </w:tcPr>
          <w:p w14:paraId="164648B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39C5F6B3"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3A163E3"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181F946"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7</w:t>
            </w:r>
          </w:p>
          <w:p w14:paraId="4244A50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Решение задач на тему «Электромагнитные колебания и волны»</w:t>
            </w:r>
          </w:p>
        </w:tc>
        <w:tc>
          <w:tcPr>
            <w:tcW w:w="1260" w:type="dxa"/>
            <w:tcBorders>
              <w:top w:val="single" w:sz="4" w:space="0" w:color="000000"/>
              <w:left w:val="single" w:sz="4" w:space="0" w:color="000000"/>
              <w:bottom w:val="single" w:sz="4" w:space="0" w:color="000000"/>
              <w:right w:val="single" w:sz="4" w:space="0" w:color="000000"/>
            </w:tcBorders>
          </w:tcPr>
          <w:p w14:paraId="5E7B088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31022158"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100E061B"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A9600AC"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7A4C9E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2"/>
            <w:tcBorders>
              <w:top w:val="single" w:sz="4" w:space="0" w:color="000000"/>
              <w:left w:val="single" w:sz="4" w:space="0" w:color="000000"/>
              <w:bottom w:val="single" w:sz="4" w:space="0" w:color="000000"/>
              <w:right w:val="single" w:sz="4" w:space="0" w:color="000000"/>
            </w:tcBorders>
          </w:tcPr>
          <w:p w14:paraId="37E2BA3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63123BE3"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050CE98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B6821A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2"/>
            <w:tcBorders>
              <w:top w:val="single" w:sz="4" w:space="0" w:color="000000"/>
              <w:left w:val="single" w:sz="4" w:space="0" w:color="000000"/>
              <w:bottom w:val="single" w:sz="4" w:space="0" w:color="000000"/>
              <w:right w:val="single" w:sz="4" w:space="0" w:color="000000"/>
            </w:tcBorders>
          </w:tcPr>
          <w:p w14:paraId="44E011A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13C0FCA8" w14:textId="77777777">
        <w:trPr>
          <w:trHeight w:val="20"/>
          <w:jc w:val="center"/>
        </w:trPr>
        <w:tc>
          <w:tcPr>
            <w:tcW w:w="1650" w:type="dxa"/>
            <w:tcBorders>
              <w:top w:val="single" w:sz="4" w:space="0" w:color="000000"/>
              <w:left w:val="single" w:sz="4" w:space="0" w:color="000000"/>
              <w:bottom w:val="single" w:sz="4" w:space="0" w:color="000000"/>
              <w:right w:val="single" w:sz="4" w:space="0" w:color="000000"/>
            </w:tcBorders>
            <w:vAlign w:val="center"/>
          </w:tcPr>
          <w:p w14:paraId="4D9055D8" w14:textId="77777777" w:rsidR="006B0859" w:rsidRDefault="006B0859">
            <w:pPr>
              <w:spacing w:after="0" w:line="240" w:lineRule="auto"/>
              <w:rPr>
                <w:rFonts w:ascii="Times New Roman" w:eastAsia="Times New Roman" w:hAnsi="Times New Roman" w:cs="Times New Roman"/>
                <w:b/>
                <w:sz w:val="24"/>
                <w:szCs w:val="24"/>
              </w:rPr>
            </w:pPr>
          </w:p>
        </w:tc>
        <w:tc>
          <w:tcPr>
            <w:tcW w:w="14145" w:type="dxa"/>
            <w:gridSpan w:val="3"/>
            <w:tcBorders>
              <w:top w:val="single" w:sz="4" w:space="0" w:color="000000"/>
              <w:left w:val="single" w:sz="4" w:space="0" w:color="000000"/>
              <w:bottom w:val="single" w:sz="4" w:space="0" w:color="000000"/>
              <w:right w:val="single" w:sz="4" w:space="0" w:color="000000"/>
            </w:tcBorders>
          </w:tcPr>
          <w:p w14:paraId="353A2C4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5. Оптика</w:t>
            </w:r>
          </w:p>
        </w:tc>
      </w:tr>
      <w:tr w:rsidR="006B0859" w14:paraId="64D64953" w14:textId="77777777">
        <w:trPr>
          <w:trHeight w:val="20"/>
          <w:jc w:val="center"/>
        </w:trPr>
        <w:tc>
          <w:tcPr>
            <w:tcW w:w="1650" w:type="dxa"/>
            <w:vMerge w:val="restart"/>
            <w:tcBorders>
              <w:top w:val="single" w:sz="4" w:space="0" w:color="000000"/>
              <w:left w:val="single" w:sz="4" w:space="0" w:color="000000"/>
              <w:right w:val="single" w:sz="4" w:space="0" w:color="000000"/>
            </w:tcBorders>
            <w:vAlign w:val="center"/>
          </w:tcPr>
          <w:p w14:paraId="6DA9653D"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5.1 Природа света</w:t>
            </w:r>
          </w:p>
        </w:tc>
        <w:tc>
          <w:tcPr>
            <w:tcW w:w="9435" w:type="dxa"/>
            <w:tcBorders>
              <w:top w:val="single" w:sz="4" w:space="0" w:color="000000"/>
              <w:left w:val="single" w:sz="4" w:space="0" w:color="000000"/>
              <w:bottom w:val="single" w:sz="4" w:space="0" w:color="000000"/>
              <w:right w:val="single" w:sz="4" w:space="0" w:color="000000"/>
            </w:tcBorders>
          </w:tcPr>
          <w:p w14:paraId="169DB572"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3B4699A0" w14:textId="77777777" w:rsidR="006B0859" w:rsidRDefault="003937B3">
            <w:pPr>
              <w:numPr>
                <w:ilvl w:val="0"/>
                <w:numId w:val="16"/>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Природа света. Скорость распространения света. Законы отражения и преломления света. Полное отражение. Линзы. </w:t>
            </w:r>
          </w:p>
          <w:p w14:paraId="1E806658" w14:textId="77777777" w:rsidR="006B0859" w:rsidRDefault="003937B3">
            <w:pPr>
              <w:numPr>
                <w:ilvl w:val="0"/>
                <w:numId w:val="16"/>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Глаз как оптическая система. Оптические приборы.</w:t>
            </w:r>
          </w:p>
        </w:tc>
        <w:tc>
          <w:tcPr>
            <w:tcW w:w="1260" w:type="dxa"/>
            <w:tcBorders>
              <w:top w:val="single" w:sz="4" w:space="0" w:color="000000"/>
              <w:left w:val="single" w:sz="4" w:space="0" w:color="000000"/>
              <w:bottom w:val="single" w:sz="4" w:space="0" w:color="000000"/>
              <w:right w:val="single" w:sz="4" w:space="0" w:color="000000"/>
            </w:tcBorders>
          </w:tcPr>
          <w:p w14:paraId="3EE301E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6</w:t>
            </w:r>
          </w:p>
        </w:tc>
        <w:tc>
          <w:tcPr>
            <w:tcW w:w="3450" w:type="dxa"/>
            <w:tcBorders>
              <w:top w:val="single" w:sz="4" w:space="0" w:color="000000"/>
              <w:left w:val="single" w:sz="4" w:space="0" w:color="000000"/>
              <w:bottom w:val="single" w:sz="4" w:space="0" w:color="000000"/>
              <w:right w:val="single" w:sz="4" w:space="0" w:color="000000"/>
            </w:tcBorders>
          </w:tcPr>
          <w:p w14:paraId="25CDD7A3"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42385E5C" w14:textId="77777777">
        <w:trPr>
          <w:trHeight w:val="20"/>
          <w:jc w:val="center"/>
        </w:trPr>
        <w:tc>
          <w:tcPr>
            <w:tcW w:w="1650" w:type="dxa"/>
            <w:vMerge/>
            <w:tcBorders>
              <w:top w:val="single" w:sz="4" w:space="0" w:color="000000"/>
              <w:left w:val="single" w:sz="4" w:space="0" w:color="000000"/>
              <w:right w:val="single" w:sz="4" w:space="0" w:color="000000"/>
            </w:tcBorders>
            <w:vAlign w:val="center"/>
          </w:tcPr>
          <w:p w14:paraId="0BC7EF70"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0395FF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Лабораторная работа</w:t>
            </w:r>
          </w:p>
        </w:tc>
        <w:tc>
          <w:tcPr>
            <w:tcW w:w="4710" w:type="dxa"/>
            <w:gridSpan w:val="2"/>
            <w:tcBorders>
              <w:top w:val="single" w:sz="4" w:space="0" w:color="000000"/>
              <w:left w:val="single" w:sz="4" w:space="0" w:color="000000"/>
              <w:bottom w:val="single" w:sz="4" w:space="0" w:color="000000"/>
              <w:right w:val="single" w:sz="4" w:space="0" w:color="000000"/>
            </w:tcBorders>
          </w:tcPr>
          <w:p w14:paraId="0422B2F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1CB805F3" w14:textId="77777777">
        <w:trPr>
          <w:trHeight w:val="20"/>
          <w:jc w:val="center"/>
        </w:trPr>
        <w:tc>
          <w:tcPr>
            <w:tcW w:w="1650" w:type="dxa"/>
            <w:vMerge/>
            <w:tcBorders>
              <w:top w:val="single" w:sz="4" w:space="0" w:color="000000"/>
              <w:left w:val="single" w:sz="4" w:space="0" w:color="000000"/>
              <w:right w:val="single" w:sz="4" w:space="0" w:color="000000"/>
            </w:tcBorders>
            <w:vAlign w:val="center"/>
          </w:tcPr>
          <w:p w14:paraId="0788C4D8"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24F448A5"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Практическая работа </w:t>
            </w:r>
          </w:p>
        </w:tc>
        <w:tc>
          <w:tcPr>
            <w:tcW w:w="4710" w:type="dxa"/>
            <w:gridSpan w:val="2"/>
            <w:tcBorders>
              <w:top w:val="single" w:sz="4" w:space="0" w:color="000000"/>
              <w:left w:val="single" w:sz="4" w:space="0" w:color="000000"/>
              <w:bottom w:val="single" w:sz="4" w:space="0" w:color="000000"/>
              <w:right w:val="single" w:sz="4" w:space="0" w:color="000000"/>
            </w:tcBorders>
          </w:tcPr>
          <w:p w14:paraId="4A93A1E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3E278270" w14:textId="77777777">
        <w:trPr>
          <w:trHeight w:val="20"/>
          <w:jc w:val="center"/>
        </w:trPr>
        <w:tc>
          <w:tcPr>
            <w:tcW w:w="1650" w:type="dxa"/>
            <w:vMerge/>
            <w:tcBorders>
              <w:top w:val="single" w:sz="4" w:space="0" w:color="000000"/>
              <w:left w:val="single" w:sz="4" w:space="0" w:color="000000"/>
              <w:right w:val="single" w:sz="4" w:space="0" w:color="000000"/>
            </w:tcBorders>
            <w:vAlign w:val="center"/>
          </w:tcPr>
          <w:p w14:paraId="5AC8F0A0"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9C4108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2"/>
            <w:tcBorders>
              <w:top w:val="single" w:sz="4" w:space="0" w:color="000000"/>
              <w:left w:val="single" w:sz="4" w:space="0" w:color="000000"/>
              <w:bottom w:val="single" w:sz="4" w:space="0" w:color="000000"/>
              <w:right w:val="single" w:sz="4" w:space="0" w:color="000000"/>
            </w:tcBorders>
          </w:tcPr>
          <w:p w14:paraId="21BBD6A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6C213550" w14:textId="77777777">
        <w:trPr>
          <w:trHeight w:val="20"/>
          <w:jc w:val="center"/>
        </w:trPr>
        <w:tc>
          <w:tcPr>
            <w:tcW w:w="1650" w:type="dxa"/>
            <w:vMerge/>
            <w:tcBorders>
              <w:top w:val="single" w:sz="4" w:space="0" w:color="000000"/>
              <w:left w:val="single" w:sz="4" w:space="0" w:color="000000"/>
              <w:right w:val="single" w:sz="4" w:space="0" w:color="000000"/>
            </w:tcBorders>
            <w:vAlign w:val="center"/>
          </w:tcPr>
          <w:p w14:paraId="0CC3E97E"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2E1425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2"/>
            <w:tcBorders>
              <w:top w:val="single" w:sz="4" w:space="0" w:color="000000"/>
              <w:left w:val="single" w:sz="4" w:space="0" w:color="000000"/>
              <w:bottom w:val="single" w:sz="4" w:space="0" w:color="000000"/>
              <w:right w:val="single" w:sz="4" w:space="0" w:color="000000"/>
            </w:tcBorders>
          </w:tcPr>
          <w:p w14:paraId="26BAECF5"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04F87BC1"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510734C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5.2</w:t>
            </w:r>
          </w:p>
          <w:p w14:paraId="1C7F78C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Волновые свойства света </w:t>
            </w:r>
          </w:p>
        </w:tc>
        <w:tc>
          <w:tcPr>
            <w:tcW w:w="9435" w:type="dxa"/>
            <w:tcBorders>
              <w:top w:val="single" w:sz="4" w:space="0" w:color="000000"/>
              <w:left w:val="single" w:sz="4" w:space="0" w:color="000000"/>
              <w:bottom w:val="single" w:sz="4" w:space="0" w:color="000000"/>
              <w:right w:val="single" w:sz="4" w:space="0" w:color="000000"/>
            </w:tcBorders>
          </w:tcPr>
          <w:p w14:paraId="614A1C26"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7326C92D" w14:textId="77777777" w:rsidR="006B0859" w:rsidRDefault="003937B3">
            <w:pPr>
              <w:numPr>
                <w:ilvl w:val="0"/>
                <w:numId w:val="25"/>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w:t>
            </w:r>
          </w:p>
          <w:p w14:paraId="3200A85A" w14:textId="77777777" w:rsidR="006B0859" w:rsidRDefault="003937B3">
            <w:pPr>
              <w:numPr>
                <w:ilvl w:val="0"/>
                <w:numId w:val="25"/>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w:t>
            </w:r>
          </w:p>
        </w:tc>
        <w:tc>
          <w:tcPr>
            <w:tcW w:w="1260" w:type="dxa"/>
            <w:tcBorders>
              <w:top w:val="single" w:sz="4" w:space="0" w:color="000000"/>
              <w:left w:val="single" w:sz="4" w:space="0" w:color="000000"/>
              <w:bottom w:val="single" w:sz="4" w:space="0" w:color="000000"/>
              <w:right w:val="single" w:sz="4" w:space="0" w:color="000000"/>
            </w:tcBorders>
            <w:vAlign w:val="center"/>
          </w:tcPr>
          <w:p w14:paraId="5E4758D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3450" w:type="dxa"/>
            <w:tcBorders>
              <w:top w:val="single" w:sz="4" w:space="0" w:color="000000"/>
              <w:left w:val="single" w:sz="4" w:space="0" w:color="000000"/>
              <w:bottom w:val="single" w:sz="4" w:space="0" w:color="000000"/>
              <w:right w:val="single" w:sz="4" w:space="0" w:color="000000"/>
            </w:tcBorders>
            <w:vAlign w:val="center"/>
          </w:tcPr>
          <w:p w14:paraId="7228094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05,Прб 10 </w:t>
            </w:r>
          </w:p>
        </w:tc>
      </w:tr>
      <w:tr w:rsidR="006B0859" w14:paraId="0F70B6DC"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4BB04CF1"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45848B5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Лабораторная работа № 4 «Определение длины световой волны с помощью дифракционной решетки».</w:t>
            </w:r>
          </w:p>
        </w:tc>
        <w:tc>
          <w:tcPr>
            <w:tcW w:w="1260" w:type="dxa"/>
            <w:tcBorders>
              <w:top w:val="single" w:sz="4" w:space="0" w:color="000000"/>
              <w:left w:val="single" w:sz="4" w:space="0" w:color="000000"/>
              <w:bottom w:val="single" w:sz="4" w:space="0" w:color="000000"/>
              <w:right w:val="single" w:sz="4" w:space="0" w:color="000000"/>
            </w:tcBorders>
          </w:tcPr>
          <w:p w14:paraId="08E3A2D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1FEAD817"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4DC1B9B5"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223DADA"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48FE197"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2"/>
            <w:tcBorders>
              <w:top w:val="single" w:sz="4" w:space="0" w:color="000000"/>
              <w:left w:val="single" w:sz="4" w:space="0" w:color="000000"/>
              <w:bottom w:val="single" w:sz="4" w:space="0" w:color="000000"/>
              <w:right w:val="single" w:sz="4" w:space="0" w:color="000000"/>
            </w:tcBorders>
          </w:tcPr>
          <w:p w14:paraId="7ECE5C8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6B49732B"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1BFE33FE"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021D4595"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2"/>
            <w:tcBorders>
              <w:top w:val="single" w:sz="4" w:space="0" w:color="000000"/>
              <w:left w:val="single" w:sz="4" w:space="0" w:color="000000"/>
              <w:bottom w:val="single" w:sz="4" w:space="0" w:color="000000"/>
              <w:right w:val="single" w:sz="4" w:space="0" w:color="000000"/>
            </w:tcBorders>
          </w:tcPr>
          <w:p w14:paraId="3803225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5C2058C5"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7BD42A5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5.3</w:t>
            </w:r>
          </w:p>
          <w:p w14:paraId="156A017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Специальная теория относительности.</w:t>
            </w:r>
          </w:p>
        </w:tc>
        <w:tc>
          <w:tcPr>
            <w:tcW w:w="9435" w:type="dxa"/>
            <w:tcBorders>
              <w:top w:val="single" w:sz="4" w:space="0" w:color="000000"/>
              <w:left w:val="single" w:sz="4" w:space="0" w:color="000000"/>
              <w:bottom w:val="single" w:sz="4" w:space="0" w:color="000000"/>
              <w:right w:val="single" w:sz="4" w:space="0" w:color="000000"/>
            </w:tcBorders>
          </w:tcPr>
          <w:p w14:paraId="1EC5DC76"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27A76C3E" w14:textId="77777777" w:rsidR="006B0859" w:rsidRDefault="003937B3">
            <w:pPr>
              <w:numPr>
                <w:ilvl w:val="0"/>
                <w:numId w:val="27"/>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Основные положения теории относительности. </w:t>
            </w:r>
          </w:p>
          <w:p w14:paraId="5CF0440A" w14:textId="77777777" w:rsidR="006B0859" w:rsidRDefault="003937B3">
            <w:pPr>
              <w:numPr>
                <w:ilvl w:val="0"/>
                <w:numId w:val="27"/>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Следствия, вытекающие из постулатов теории относительности. Преобразования Лоренца.</w:t>
            </w:r>
          </w:p>
        </w:tc>
        <w:tc>
          <w:tcPr>
            <w:tcW w:w="1260" w:type="dxa"/>
            <w:tcBorders>
              <w:top w:val="single" w:sz="4" w:space="0" w:color="000000"/>
              <w:left w:val="single" w:sz="4" w:space="0" w:color="000000"/>
              <w:bottom w:val="single" w:sz="4" w:space="0" w:color="000000"/>
              <w:right w:val="single" w:sz="4" w:space="0" w:color="000000"/>
            </w:tcBorders>
          </w:tcPr>
          <w:p w14:paraId="086F125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3450" w:type="dxa"/>
            <w:tcBorders>
              <w:top w:val="single" w:sz="4" w:space="0" w:color="000000"/>
              <w:left w:val="single" w:sz="4" w:space="0" w:color="000000"/>
              <w:bottom w:val="nil"/>
              <w:right w:val="single" w:sz="4" w:space="0" w:color="000000"/>
            </w:tcBorders>
          </w:tcPr>
          <w:p w14:paraId="281F843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04,ПРб 08,ПРб 09</w:t>
            </w:r>
          </w:p>
        </w:tc>
      </w:tr>
      <w:tr w:rsidR="006B0859" w14:paraId="65BF731A"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5FFA6424"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23E0AC78"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2"/>
            <w:tcBorders>
              <w:top w:val="single" w:sz="4" w:space="0" w:color="000000"/>
              <w:left w:val="single" w:sz="4" w:space="0" w:color="000000"/>
              <w:bottom w:val="single" w:sz="4" w:space="0" w:color="000000"/>
              <w:right w:val="single" w:sz="4" w:space="0" w:color="000000"/>
            </w:tcBorders>
          </w:tcPr>
          <w:p w14:paraId="7D4546F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7C5A1B62"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CAF877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74ED6E1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9</w:t>
            </w:r>
          </w:p>
          <w:p w14:paraId="53A67F9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Решение задач на тему «Специальная теория относительности».</w:t>
            </w:r>
          </w:p>
        </w:tc>
        <w:tc>
          <w:tcPr>
            <w:tcW w:w="1260" w:type="dxa"/>
            <w:tcBorders>
              <w:top w:val="single" w:sz="4" w:space="0" w:color="000000"/>
              <w:left w:val="single" w:sz="4" w:space="0" w:color="000000"/>
              <w:bottom w:val="single" w:sz="4" w:space="0" w:color="000000"/>
              <w:right w:val="single" w:sz="4" w:space="0" w:color="000000"/>
            </w:tcBorders>
          </w:tcPr>
          <w:p w14:paraId="3579A61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50" w:type="dxa"/>
            <w:tcBorders>
              <w:top w:val="single" w:sz="4" w:space="0" w:color="000000"/>
              <w:left w:val="single" w:sz="4" w:space="0" w:color="000000"/>
              <w:bottom w:val="single" w:sz="4" w:space="0" w:color="000000"/>
              <w:right w:val="single" w:sz="4" w:space="0" w:color="000000"/>
            </w:tcBorders>
            <w:shd w:val="clear" w:color="auto" w:fill="auto"/>
          </w:tcPr>
          <w:p w14:paraId="16E578DB"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6B0859" w14:paraId="53621FED"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27D976CA"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CAEE45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Контрольная работа </w:t>
            </w:r>
          </w:p>
        </w:tc>
        <w:tc>
          <w:tcPr>
            <w:tcW w:w="4710" w:type="dxa"/>
            <w:gridSpan w:val="2"/>
            <w:tcBorders>
              <w:top w:val="single" w:sz="4" w:space="0" w:color="000000"/>
              <w:left w:val="single" w:sz="4" w:space="0" w:color="000000"/>
              <w:bottom w:val="single" w:sz="4" w:space="0" w:color="000000"/>
              <w:right w:val="single" w:sz="4" w:space="0" w:color="000000"/>
            </w:tcBorders>
          </w:tcPr>
          <w:p w14:paraId="3C7AF05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25EBF67"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66FB264"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61BAABA" w14:textId="77777777" w:rsidR="006B0859" w:rsidRDefault="003937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2"/>
            <w:tcBorders>
              <w:top w:val="single" w:sz="4" w:space="0" w:color="000000"/>
              <w:left w:val="single" w:sz="4" w:space="0" w:color="000000"/>
              <w:bottom w:val="single" w:sz="4" w:space="0" w:color="000000"/>
              <w:right w:val="single" w:sz="4" w:space="0" w:color="000000"/>
            </w:tcBorders>
          </w:tcPr>
          <w:p w14:paraId="5E7179E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51B6269" w14:textId="77777777">
        <w:trPr>
          <w:trHeight w:val="20"/>
          <w:jc w:val="center"/>
        </w:trPr>
        <w:tc>
          <w:tcPr>
            <w:tcW w:w="1650" w:type="dxa"/>
            <w:tcBorders>
              <w:top w:val="single" w:sz="4" w:space="0" w:color="000000"/>
              <w:left w:val="single" w:sz="4" w:space="0" w:color="000000"/>
              <w:bottom w:val="single" w:sz="4" w:space="0" w:color="000000"/>
              <w:right w:val="single" w:sz="4" w:space="0" w:color="000000"/>
            </w:tcBorders>
          </w:tcPr>
          <w:p w14:paraId="47E1B180" w14:textId="77777777" w:rsidR="006B0859" w:rsidRDefault="006B0859">
            <w:pPr>
              <w:spacing w:after="0" w:line="240" w:lineRule="auto"/>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863689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6. «Элементы квантовой физики»</w:t>
            </w:r>
          </w:p>
        </w:tc>
        <w:tc>
          <w:tcPr>
            <w:tcW w:w="1260" w:type="dxa"/>
            <w:tcBorders>
              <w:top w:val="single" w:sz="4" w:space="0" w:color="000000"/>
              <w:left w:val="single" w:sz="4" w:space="0" w:color="000000"/>
              <w:bottom w:val="single" w:sz="4" w:space="0" w:color="000000"/>
              <w:right w:val="single" w:sz="4" w:space="0" w:color="000000"/>
            </w:tcBorders>
          </w:tcPr>
          <w:p w14:paraId="58B07B0A"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3450" w:type="dxa"/>
            <w:tcBorders>
              <w:top w:val="single" w:sz="4" w:space="0" w:color="000000"/>
              <w:left w:val="single" w:sz="4" w:space="0" w:color="000000"/>
              <w:bottom w:val="single" w:sz="4" w:space="0" w:color="000000"/>
              <w:right w:val="single" w:sz="4" w:space="0" w:color="000000"/>
            </w:tcBorders>
            <w:vAlign w:val="center"/>
          </w:tcPr>
          <w:p w14:paraId="056D1716" w14:textId="77777777" w:rsidR="006B0859" w:rsidRDefault="006B0859">
            <w:pPr>
              <w:spacing w:after="0" w:line="240" w:lineRule="auto"/>
              <w:rPr>
                <w:rFonts w:ascii="Times New Roman" w:eastAsia="Times New Roman" w:hAnsi="Times New Roman" w:cs="Times New Roman"/>
                <w:b/>
                <w:sz w:val="24"/>
                <w:szCs w:val="24"/>
              </w:rPr>
            </w:pPr>
          </w:p>
        </w:tc>
      </w:tr>
      <w:tr w:rsidR="006B0859" w14:paraId="785B6BBC"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469B318F"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Тема 6.1</w:t>
            </w:r>
          </w:p>
          <w:p w14:paraId="4AC9058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Квантовая оптика</w:t>
            </w:r>
          </w:p>
        </w:tc>
        <w:tc>
          <w:tcPr>
            <w:tcW w:w="9435" w:type="dxa"/>
            <w:tcBorders>
              <w:top w:val="single" w:sz="4" w:space="0" w:color="000000"/>
              <w:left w:val="single" w:sz="4" w:space="0" w:color="000000"/>
              <w:bottom w:val="single" w:sz="4" w:space="0" w:color="000000"/>
              <w:right w:val="single" w:sz="4" w:space="0" w:color="000000"/>
            </w:tcBorders>
          </w:tcPr>
          <w:p w14:paraId="1CE4F571"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16A89FC8" w14:textId="77777777" w:rsidR="006B0859" w:rsidRDefault="003937B3">
            <w:pPr>
              <w:numPr>
                <w:ilvl w:val="0"/>
                <w:numId w:val="9"/>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Квантовая оптика. Квантовая гипотеза Планка. Физика атома. Развитие взглядов на строение вещества. Закономерности в атомных спектрах водорода. </w:t>
            </w:r>
          </w:p>
          <w:p w14:paraId="5E068A2E" w14:textId="77777777" w:rsidR="006B0859" w:rsidRDefault="003937B3">
            <w:pPr>
              <w:numPr>
                <w:ilvl w:val="0"/>
                <w:numId w:val="9"/>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Ядерная модель атома. Опыты Э. Резерфорда. Модель атома водорода по Н. Бору. Квантовые генераторы.</w:t>
            </w:r>
          </w:p>
          <w:p w14:paraId="3BEFEE56" w14:textId="77777777" w:rsidR="006B0859" w:rsidRDefault="003937B3">
            <w:pPr>
              <w:numPr>
                <w:ilvl w:val="0"/>
                <w:numId w:val="9"/>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Опыты П.Н. Лебедева и Н.И. Вавилова. Фотоэффект. Уравнение Эйнштейна для фотоэффекта. Применение фотоэффекта </w:t>
            </w:r>
          </w:p>
        </w:tc>
        <w:tc>
          <w:tcPr>
            <w:tcW w:w="1260" w:type="dxa"/>
            <w:tcBorders>
              <w:top w:val="single" w:sz="4" w:space="0" w:color="000000"/>
              <w:left w:val="single" w:sz="4" w:space="0" w:color="000000"/>
              <w:bottom w:val="single" w:sz="4" w:space="0" w:color="000000"/>
              <w:right w:val="single" w:sz="4" w:space="0" w:color="000000"/>
            </w:tcBorders>
            <w:vAlign w:val="center"/>
          </w:tcPr>
          <w:p w14:paraId="7E973B1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3450" w:type="dxa"/>
            <w:tcBorders>
              <w:top w:val="single" w:sz="4" w:space="0" w:color="000000"/>
              <w:left w:val="single" w:sz="4" w:space="0" w:color="000000"/>
              <w:bottom w:val="single" w:sz="4" w:space="0" w:color="000000"/>
              <w:right w:val="single" w:sz="4" w:space="0" w:color="000000"/>
            </w:tcBorders>
            <w:vAlign w:val="center"/>
          </w:tcPr>
          <w:p w14:paraId="0AC3107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05,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06, Прб10</w:t>
            </w:r>
          </w:p>
        </w:tc>
      </w:tr>
      <w:tr w:rsidR="006B0859" w14:paraId="204E3D32"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6410893"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7F2E43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2"/>
            <w:tcBorders>
              <w:top w:val="single" w:sz="4" w:space="0" w:color="000000"/>
              <w:left w:val="single" w:sz="4" w:space="0" w:color="000000"/>
              <w:bottom w:val="single" w:sz="4" w:space="0" w:color="000000"/>
              <w:right w:val="single" w:sz="4" w:space="0" w:color="000000"/>
            </w:tcBorders>
          </w:tcPr>
          <w:p w14:paraId="6C29F2A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23BB971C"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48E62E1"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1574490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w:t>
            </w:r>
          </w:p>
        </w:tc>
        <w:tc>
          <w:tcPr>
            <w:tcW w:w="4710" w:type="dxa"/>
            <w:gridSpan w:val="2"/>
            <w:tcBorders>
              <w:top w:val="single" w:sz="4" w:space="0" w:color="000000"/>
              <w:left w:val="single" w:sz="4" w:space="0" w:color="000000"/>
              <w:bottom w:val="single" w:sz="4" w:space="0" w:color="000000"/>
              <w:right w:val="single" w:sz="4" w:space="0" w:color="000000"/>
            </w:tcBorders>
          </w:tcPr>
          <w:p w14:paraId="29224B9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2E528667"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EA0D52D"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2B1F0E8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2"/>
            <w:tcBorders>
              <w:top w:val="single" w:sz="4" w:space="0" w:color="000000"/>
              <w:left w:val="single" w:sz="4" w:space="0" w:color="000000"/>
              <w:bottom w:val="single" w:sz="4" w:space="0" w:color="000000"/>
              <w:right w:val="single" w:sz="4" w:space="0" w:color="000000"/>
            </w:tcBorders>
          </w:tcPr>
          <w:p w14:paraId="617DB340"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85A49F4"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2EFAE354"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9EFD30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2"/>
            <w:tcBorders>
              <w:top w:val="single" w:sz="4" w:space="0" w:color="000000"/>
              <w:left w:val="single" w:sz="4" w:space="0" w:color="000000"/>
              <w:bottom w:val="single" w:sz="4" w:space="0" w:color="000000"/>
              <w:right w:val="single" w:sz="4" w:space="0" w:color="000000"/>
            </w:tcBorders>
          </w:tcPr>
          <w:p w14:paraId="308062C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6F967F85" w14:textId="77777777">
        <w:trPr>
          <w:trHeight w:val="2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4AD3F16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6.2</w:t>
            </w:r>
          </w:p>
          <w:p w14:paraId="3FE1CFF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Строение ядра. Радиоактивность.</w:t>
            </w:r>
          </w:p>
        </w:tc>
        <w:tc>
          <w:tcPr>
            <w:tcW w:w="9435" w:type="dxa"/>
            <w:tcBorders>
              <w:top w:val="single" w:sz="4" w:space="0" w:color="000000"/>
              <w:left w:val="single" w:sz="4" w:space="0" w:color="000000"/>
              <w:bottom w:val="single" w:sz="4" w:space="0" w:color="000000"/>
              <w:right w:val="single" w:sz="4" w:space="0" w:color="000000"/>
            </w:tcBorders>
          </w:tcPr>
          <w:p w14:paraId="54F5249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5B8A2646" w14:textId="77777777" w:rsidR="006B0859" w:rsidRDefault="003937B3">
            <w:pPr>
              <w:numPr>
                <w:ilvl w:val="0"/>
                <w:numId w:val="14"/>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Строение атомного ядра. Дефект массы, энергия связи и устойчивость атомных ядер. Ядерные реакции. Искусственная радиоактивность. Деление тяжелых ядер. </w:t>
            </w:r>
          </w:p>
          <w:p w14:paraId="5DEB2EB5" w14:textId="77777777" w:rsidR="006B0859" w:rsidRDefault="003937B3">
            <w:pPr>
              <w:numPr>
                <w:ilvl w:val="0"/>
                <w:numId w:val="14"/>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w:t>
            </w:r>
          </w:p>
          <w:p w14:paraId="226BC972" w14:textId="77777777" w:rsidR="006B0859" w:rsidRDefault="003937B3">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Термоядерный синтез. Получение радиоактивных изотопов и их применение.</w:t>
            </w:r>
          </w:p>
        </w:tc>
        <w:tc>
          <w:tcPr>
            <w:tcW w:w="1260" w:type="dxa"/>
            <w:tcBorders>
              <w:top w:val="single" w:sz="4" w:space="0" w:color="000000"/>
              <w:left w:val="single" w:sz="4" w:space="0" w:color="000000"/>
              <w:bottom w:val="single" w:sz="4" w:space="0" w:color="000000"/>
              <w:right w:val="single" w:sz="4" w:space="0" w:color="000000"/>
            </w:tcBorders>
            <w:vAlign w:val="center"/>
          </w:tcPr>
          <w:p w14:paraId="1C1BDF4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3450" w:type="dxa"/>
            <w:tcBorders>
              <w:top w:val="single" w:sz="4" w:space="0" w:color="000000"/>
              <w:left w:val="single" w:sz="4" w:space="0" w:color="000000"/>
              <w:bottom w:val="single" w:sz="4" w:space="0" w:color="000000"/>
              <w:right w:val="single" w:sz="4" w:space="0" w:color="000000"/>
            </w:tcBorders>
            <w:vAlign w:val="center"/>
          </w:tcPr>
          <w:p w14:paraId="7451577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02,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03,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04,ПРб 08,ПРб 09</w:t>
            </w:r>
          </w:p>
        </w:tc>
      </w:tr>
      <w:tr w:rsidR="006B0859" w14:paraId="25AB2150"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BA7102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3242F6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2"/>
            <w:tcBorders>
              <w:top w:val="single" w:sz="4" w:space="0" w:color="000000"/>
              <w:left w:val="single" w:sz="4" w:space="0" w:color="000000"/>
              <w:bottom w:val="single" w:sz="4" w:space="0" w:color="000000"/>
              <w:right w:val="single" w:sz="4" w:space="0" w:color="000000"/>
            </w:tcBorders>
          </w:tcPr>
          <w:p w14:paraId="2E3AED3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18ED82C4"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3129B4BC"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28074C6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Контрольная работа </w:t>
            </w:r>
          </w:p>
        </w:tc>
        <w:tc>
          <w:tcPr>
            <w:tcW w:w="4710" w:type="dxa"/>
            <w:gridSpan w:val="2"/>
            <w:tcBorders>
              <w:top w:val="single" w:sz="4" w:space="0" w:color="000000"/>
              <w:left w:val="single" w:sz="4" w:space="0" w:color="000000"/>
              <w:bottom w:val="single" w:sz="4" w:space="0" w:color="000000"/>
              <w:right w:val="single" w:sz="4" w:space="0" w:color="000000"/>
            </w:tcBorders>
          </w:tcPr>
          <w:p w14:paraId="3B0A65B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3C9D858"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6ABE45C8"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20880CC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tc>
        <w:tc>
          <w:tcPr>
            <w:tcW w:w="4710" w:type="dxa"/>
            <w:gridSpan w:val="2"/>
            <w:tcBorders>
              <w:top w:val="single" w:sz="4" w:space="0" w:color="000000"/>
              <w:left w:val="single" w:sz="4" w:space="0" w:color="000000"/>
              <w:bottom w:val="single" w:sz="4" w:space="0" w:color="000000"/>
              <w:right w:val="single" w:sz="4" w:space="0" w:color="000000"/>
            </w:tcBorders>
          </w:tcPr>
          <w:p w14:paraId="1E5F298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375CAEB3" w14:textId="77777777">
        <w:trPr>
          <w:trHeight w:val="240"/>
          <w:jc w:val="center"/>
        </w:trPr>
        <w:tc>
          <w:tcPr>
            <w:tcW w:w="15795" w:type="dxa"/>
            <w:gridSpan w:val="4"/>
            <w:tcBorders>
              <w:top w:val="single" w:sz="4" w:space="0" w:color="000000"/>
              <w:left w:val="single" w:sz="4" w:space="0" w:color="000000"/>
              <w:bottom w:val="single" w:sz="4" w:space="0" w:color="000000"/>
              <w:right w:val="single" w:sz="4" w:space="0" w:color="000000"/>
            </w:tcBorders>
          </w:tcPr>
          <w:p w14:paraId="317D84CE" w14:textId="77777777" w:rsidR="006B0859" w:rsidRDefault="003937B3">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7. Строение Вселенной</w:t>
            </w:r>
          </w:p>
        </w:tc>
      </w:tr>
      <w:tr w:rsidR="006B0859" w14:paraId="6D3DB962" w14:textId="77777777">
        <w:trPr>
          <w:trHeight w:val="167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79A6D706"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7.1 Строение Солнечной системы</w:t>
            </w:r>
          </w:p>
        </w:tc>
        <w:tc>
          <w:tcPr>
            <w:tcW w:w="9435" w:type="dxa"/>
            <w:tcBorders>
              <w:top w:val="single" w:sz="4" w:space="0" w:color="000000"/>
              <w:left w:val="single" w:sz="4" w:space="0" w:color="000000"/>
              <w:bottom w:val="single" w:sz="4" w:space="0" w:color="000000"/>
              <w:right w:val="single" w:sz="4" w:space="0" w:color="000000"/>
            </w:tcBorders>
          </w:tcPr>
          <w:p w14:paraId="109404C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19873875" w14:textId="77777777" w:rsidR="006B0859" w:rsidRDefault="003937B3">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Солнечная система: планеты и малые тела, система Земля—Луна.</w:t>
            </w:r>
          </w:p>
        </w:tc>
        <w:tc>
          <w:tcPr>
            <w:tcW w:w="1260" w:type="dxa"/>
            <w:tcBorders>
              <w:top w:val="single" w:sz="4" w:space="0" w:color="000000"/>
              <w:left w:val="single" w:sz="4" w:space="0" w:color="000000"/>
              <w:bottom w:val="single" w:sz="4" w:space="0" w:color="000000"/>
              <w:right w:val="single" w:sz="4" w:space="0" w:color="000000"/>
            </w:tcBorders>
            <w:vAlign w:val="center"/>
          </w:tcPr>
          <w:p w14:paraId="738D99E5"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50" w:type="dxa"/>
            <w:tcBorders>
              <w:top w:val="single" w:sz="4" w:space="0" w:color="000000"/>
              <w:left w:val="single" w:sz="4" w:space="0" w:color="000000"/>
              <w:bottom w:val="single" w:sz="4" w:space="0" w:color="000000"/>
              <w:right w:val="single" w:sz="4" w:space="0" w:color="000000"/>
            </w:tcBorders>
            <w:vAlign w:val="center"/>
          </w:tcPr>
          <w:p w14:paraId="1A55EBA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01-Прб11</w:t>
            </w:r>
          </w:p>
        </w:tc>
      </w:tr>
      <w:tr w:rsidR="006B0859" w14:paraId="64546F46"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73FDD764"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C3CFBA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работа </w:t>
            </w:r>
          </w:p>
        </w:tc>
        <w:tc>
          <w:tcPr>
            <w:tcW w:w="4710" w:type="dxa"/>
            <w:gridSpan w:val="2"/>
            <w:tcBorders>
              <w:top w:val="single" w:sz="4" w:space="0" w:color="000000"/>
              <w:left w:val="single" w:sz="4" w:space="0" w:color="000000"/>
              <w:bottom w:val="single" w:sz="4" w:space="0" w:color="000000"/>
              <w:right w:val="single" w:sz="4" w:space="0" w:color="000000"/>
            </w:tcBorders>
          </w:tcPr>
          <w:p w14:paraId="7A8F3E42"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72BD058B"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163DAFA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788E16D"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2"/>
            <w:tcBorders>
              <w:top w:val="single" w:sz="4" w:space="0" w:color="000000"/>
              <w:left w:val="single" w:sz="4" w:space="0" w:color="000000"/>
              <w:bottom w:val="single" w:sz="4" w:space="0" w:color="000000"/>
              <w:right w:val="single" w:sz="4" w:space="0" w:color="000000"/>
            </w:tcBorders>
          </w:tcPr>
          <w:p w14:paraId="393CF62E"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6EB97C6B" w14:textId="77777777">
        <w:trPr>
          <w:trHeight w:val="20"/>
          <w:jc w:val="center"/>
        </w:trPr>
        <w:tc>
          <w:tcPr>
            <w:tcW w:w="1650" w:type="dxa"/>
            <w:vMerge/>
            <w:tcBorders>
              <w:top w:val="single" w:sz="4" w:space="0" w:color="000000"/>
              <w:left w:val="single" w:sz="4" w:space="0" w:color="000000"/>
              <w:bottom w:val="single" w:sz="4" w:space="0" w:color="000000"/>
              <w:right w:val="single" w:sz="4" w:space="0" w:color="000000"/>
            </w:tcBorders>
          </w:tcPr>
          <w:p w14:paraId="588AA699"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A26143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w:t>
            </w:r>
          </w:p>
        </w:tc>
        <w:tc>
          <w:tcPr>
            <w:tcW w:w="4710" w:type="dxa"/>
            <w:gridSpan w:val="2"/>
            <w:tcBorders>
              <w:top w:val="single" w:sz="4" w:space="0" w:color="000000"/>
              <w:left w:val="single" w:sz="4" w:space="0" w:color="000000"/>
              <w:bottom w:val="single" w:sz="4" w:space="0" w:color="000000"/>
              <w:right w:val="single" w:sz="4" w:space="0" w:color="000000"/>
            </w:tcBorders>
          </w:tcPr>
          <w:p w14:paraId="01E2A3F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355EA1FD" w14:textId="77777777">
        <w:trPr>
          <w:trHeight w:val="1640"/>
          <w:jc w:val="center"/>
        </w:trPr>
        <w:tc>
          <w:tcPr>
            <w:tcW w:w="1650" w:type="dxa"/>
            <w:vMerge w:val="restart"/>
            <w:tcBorders>
              <w:top w:val="single" w:sz="4" w:space="0" w:color="000000"/>
              <w:left w:val="single" w:sz="4" w:space="0" w:color="000000"/>
              <w:bottom w:val="single" w:sz="4" w:space="0" w:color="000000"/>
              <w:right w:val="single" w:sz="4" w:space="0" w:color="000000"/>
            </w:tcBorders>
          </w:tcPr>
          <w:p w14:paraId="5CE7037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Тема 7.2 Эволюция Вселенной </w:t>
            </w:r>
          </w:p>
        </w:tc>
        <w:tc>
          <w:tcPr>
            <w:tcW w:w="9435" w:type="dxa"/>
            <w:tcBorders>
              <w:top w:val="single" w:sz="4" w:space="0" w:color="000000"/>
              <w:left w:val="single" w:sz="4" w:space="0" w:color="000000"/>
              <w:bottom w:val="single" w:sz="4" w:space="0" w:color="000000"/>
              <w:right w:val="single" w:sz="4" w:space="0" w:color="000000"/>
            </w:tcBorders>
          </w:tcPr>
          <w:p w14:paraId="257CE10C"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p w14:paraId="42D243A7" w14:textId="77777777" w:rsidR="006B0859" w:rsidRDefault="003937B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Строение и эволюция Солнца и звёзд. Классификация звёзд. Звёзды и источники их энергии. </w:t>
            </w:r>
          </w:p>
          <w:p w14:paraId="177A43A6" w14:textId="77777777" w:rsidR="006B0859" w:rsidRDefault="003937B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Галактика. Современные представления о строении и эволюции Вселенной.</w:t>
            </w:r>
          </w:p>
        </w:tc>
        <w:tc>
          <w:tcPr>
            <w:tcW w:w="1260" w:type="dxa"/>
            <w:tcBorders>
              <w:top w:val="single" w:sz="4" w:space="0" w:color="000000"/>
              <w:left w:val="single" w:sz="4" w:space="0" w:color="000000"/>
              <w:bottom w:val="single" w:sz="4" w:space="0" w:color="000000"/>
              <w:right w:val="single" w:sz="4" w:space="0" w:color="000000"/>
            </w:tcBorders>
            <w:vAlign w:val="center"/>
          </w:tcPr>
          <w:p w14:paraId="4881F2F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3450" w:type="dxa"/>
            <w:tcBorders>
              <w:top w:val="single" w:sz="4" w:space="0" w:color="000000"/>
              <w:left w:val="single" w:sz="4" w:space="0" w:color="000000"/>
              <w:bottom w:val="single" w:sz="4" w:space="0" w:color="000000"/>
              <w:right w:val="single" w:sz="4" w:space="0" w:color="000000"/>
            </w:tcBorders>
            <w:vAlign w:val="center"/>
          </w:tcPr>
          <w:p w14:paraId="3C521E3B"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ОК 1- 11ЛР 04, ЛР 07, ЛР 09, ЛР 13, ЛР </w:t>
            </w:r>
            <w:proofErr w:type="gramStart"/>
            <w:r>
              <w:rPr>
                <w:rFonts w:ascii="Times New Roman" w:eastAsia="Times New Roman" w:hAnsi="Times New Roman" w:cs="Times New Roman"/>
                <w:b/>
                <w:sz w:val="24"/>
                <w:szCs w:val="24"/>
              </w:rPr>
              <w:t>14,  МР</w:t>
            </w:r>
            <w:proofErr w:type="gramEnd"/>
            <w:r>
              <w:rPr>
                <w:rFonts w:ascii="Times New Roman" w:eastAsia="Times New Roman" w:hAnsi="Times New Roman" w:cs="Times New Roman"/>
                <w:b/>
                <w:sz w:val="24"/>
                <w:szCs w:val="24"/>
              </w:rPr>
              <w:t xml:space="preserve"> 01, МР 02, МР 03, МР 04, МР 05, МР 07,МР 08, </w:t>
            </w:r>
            <w:proofErr w:type="spellStart"/>
            <w:r>
              <w:rPr>
                <w:rFonts w:ascii="Times New Roman" w:eastAsia="Times New Roman" w:hAnsi="Times New Roman" w:cs="Times New Roman"/>
                <w:b/>
                <w:sz w:val="24"/>
                <w:szCs w:val="24"/>
              </w:rPr>
              <w:t>ПРб</w:t>
            </w:r>
            <w:proofErr w:type="spellEnd"/>
            <w:r>
              <w:rPr>
                <w:rFonts w:ascii="Times New Roman" w:eastAsia="Times New Roman" w:hAnsi="Times New Roman" w:cs="Times New Roman"/>
                <w:b/>
                <w:sz w:val="24"/>
                <w:szCs w:val="24"/>
              </w:rPr>
              <w:t xml:space="preserve"> 01- ПРб-08</w:t>
            </w:r>
          </w:p>
        </w:tc>
      </w:tr>
      <w:tr w:rsidR="006B0859" w14:paraId="45B8C86E" w14:textId="77777777">
        <w:trPr>
          <w:trHeight w:val="240"/>
          <w:jc w:val="center"/>
        </w:trPr>
        <w:tc>
          <w:tcPr>
            <w:tcW w:w="1650" w:type="dxa"/>
            <w:vMerge/>
            <w:tcBorders>
              <w:top w:val="single" w:sz="4" w:space="0" w:color="000000"/>
              <w:left w:val="single" w:sz="4" w:space="0" w:color="000000"/>
              <w:bottom w:val="single" w:sz="4" w:space="0" w:color="000000"/>
              <w:right w:val="single" w:sz="4" w:space="0" w:color="000000"/>
            </w:tcBorders>
          </w:tcPr>
          <w:p w14:paraId="0A79379D"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67572733"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Лабораторная </w:t>
            </w:r>
            <w:proofErr w:type="gramStart"/>
            <w:r>
              <w:rPr>
                <w:rFonts w:ascii="Times New Roman" w:eastAsia="Times New Roman" w:hAnsi="Times New Roman" w:cs="Times New Roman"/>
                <w:b/>
                <w:sz w:val="24"/>
                <w:szCs w:val="24"/>
              </w:rPr>
              <w:t>работа  №</w:t>
            </w:r>
            <w:proofErr w:type="gramEnd"/>
            <w:r>
              <w:rPr>
                <w:rFonts w:ascii="Times New Roman" w:eastAsia="Times New Roman" w:hAnsi="Times New Roman" w:cs="Times New Roman"/>
                <w:b/>
                <w:sz w:val="24"/>
                <w:szCs w:val="24"/>
              </w:rPr>
              <w:t xml:space="preserve"> 5 Изучение карты звездного неба. </w:t>
            </w:r>
          </w:p>
        </w:tc>
        <w:tc>
          <w:tcPr>
            <w:tcW w:w="1260" w:type="dxa"/>
            <w:tcBorders>
              <w:top w:val="single" w:sz="4" w:space="0" w:color="000000"/>
              <w:left w:val="single" w:sz="4" w:space="0" w:color="000000"/>
              <w:bottom w:val="single" w:sz="4" w:space="0" w:color="000000"/>
              <w:right w:val="single" w:sz="4" w:space="0" w:color="000000"/>
            </w:tcBorders>
          </w:tcPr>
          <w:p w14:paraId="1587ACF7" w14:textId="15811585" w:rsidR="006B0859" w:rsidRDefault="008E6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50" w:type="dxa"/>
            <w:tcBorders>
              <w:top w:val="single" w:sz="4" w:space="0" w:color="000000"/>
              <w:left w:val="single" w:sz="4" w:space="0" w:color="000000"/>
              <w:bottom w:val="single" w:sz="4" w:space="0" w:color="000000"/>
              <w:right w:val="single" w:sz="4" w:space="0" w:color="000000"/>
            </w:tcBorders>
          </w:tcPr>
          <w:p w14:paraId="1103469E"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r>
      <w:tr w:rsidR="006B0859" w14:paraId="7968F9D6" w14:textId="77777777">
        <w:trPr>
          <w:trHeight w:val="240"/>
          <w:jc w:val="center"/>
        </w:trPr>
        <w:tc>
          <w:tcPr>
            <w:tcW w:w="1650" w:type="dxa"/>
            <w:vMerge/>
            <w:tcBorders>
              <w:top w:val="single" w:sz="4" w:space="0" w:color="000000"/>
              <w:left w:val="single" w:sz="4" w:space="0" w:color="000000"/>
              <w:bottom w:val="single" w:sz="4" w:space="0" w:color="000000"/>
              <w:right w:val="single" w:sz="4" w:space="0" w:color="000000"/>
            </w:tcBorders>
          </w:tcPr>
          <w:p w14:paraId="5CEE042B"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3222C827"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4710" w:type="dxa"/>
            <w:gridSpan w:val="2"/>
            <w:tcBorders>
              <w:top w:val="single" w:sz="4" w:space="0" w:color="000000"/>
              <w:left w:val="single" w:sz="4" w:space="0" w:color="000000"/>
              <w:bottom w:val="single" w:sz="4" w:space="0" w:color="000000"/>
              <w:right w:val="single" w:sz="4" w:space="0" w:color="000000"/>
            </w:tcBorders>
          </w:tcPr>
          <w:p w14:paraId="7B655489"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040F66C9" w14:textId="77777777">
        <w:trPr>
          <w:trHeight w:val="240"/>
          <w:jc w:val="center"/>
        </w:trPr>
        <w:tc>
          <w:tcPr>
            <w:tcW w:w="1650" w:type="dxa"/>
            <w:vMerge/>
            <w:tcBorders>
              <w:top w:val="single" w:sz="4" w:space="0" w:color="000000"/>
              <w:left w:val="single" w:sz="4" w:space="0" w:color="000000"/>
              <w:bottom w:val="single" w:sz="4" w:space="0" w:color="000000"/>
              <w:right w:val="single" w:sz="4" w:space="0" w:color="000000"/>
            </w:tcBorders>
          </w:tcPr>
          <w:p w14:paraId="4B458080" w14:textId="77777777" w:rsidR="006B0859" w:rsidRDefault="006B0859">
            <w:pPr>
              <w:widowControl w:val="0"/>
              <w:pBdr>
                <w:top w:val="nil"/>
                <w:left w:val="nil"/>
                <w:bottom w:val="nil"/>
                <w:right w:val="nil"/>
                <w:between w:val="nil"/>
              </w:pBdr>
              <w:spacing w:after="0"/>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445F8EC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w:t>
            </w:r>
          </w:p>
        </w:tc>
        <w:tc>
          <w:tcPr>
            <w:tcW w:w="4710" w:type="dxa"/>
            <w:gridSpan w:val="2"/>
            <w:tcBorders>
              <w:top w:val="single" w:sz="4" w:space="0" w:color="000000"/>
              <w:left w:val="single" w:sz="4" w:space="0" w:color="000000"/>
              <w:bottom w:val="single" w:sz="4" w:space="0" w:color="000000"/>
              <w:right w:val="single" w:sz="4" w:space="0" w:color="000000"/>
            </w:tcBorders>
          </w:tcPr>
          <w:p w14:paraId="20F5782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 предусмотрено</w:t>
            </w:r>
          </w:p>
        </w:tc>
      </w:tr>
      <w:tr w:rsidR="006B0859" w14:paraId="429D4CEE" w14:textId="77777777">
        <w:trPr>
          <w:trHeight w:val="260"/>
          <w:jc w:val="center"/>
        </w:trPr>
        <w:tc>
          <w:tcPr>
            <w:tcW w:w="1650" w:type="dxa"/>
            <w:tcBorders>
              <w:top w:val="single" w:sz="4" w:space="0" w:color="000000"/>
              <w:left w:val="single" w:sz="4" w:space="0" w:color="000000"/>
              <w:bottom w:val="single" w:sz="4" w:space="0" w:color="000000"/>
              <w:right w:val="single" w:sz="4" w:space="0" w:color="000000"/>
            </w:tcBorders>
          </w:tcPr>
          <w:p w14:paraId="5DE6CEBC"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7A95F875"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Дифференцированный зачет </w:t>
            </w:r>
          </w:p>
        </w:tc>
        <w:tc>
          <w:tcPr>
            <w:tcW w:w="1260" w:type="dxa"/>
            <w:tcBorders>
              <w:top w:val="single" w:sz="4" w:space="0" w:color="000000"/>
              <w:left w:val="single" w:sz="4" w:space="0" w:color="000000"/>
              <w:bottom w:val="single" w:sz="4" w:space="0" w:color="000000"/>
              <w:right w:val="single" w:sz="4" w:space="0" w:color="000000"/>
            </w:tcBorders>
          </w:tcPr>
          <w:p w14:paraId="66698B80" w14:textId="16822806" w:rsidR="006B0859" w:rsidRDefault="00FD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50" w:type="dxa"/>
            <w:tcBorders>
              <w:top w:val="single" w:sz="4" w:space="0" w:color="000000"/>
              <w:left w:val="single" w:sz="4" w:space="0" w:color="000000"/>
              <w:bottom w:val="single" w:sz="4" w:space="0" w:color="000000"/>
              <w:right w:val="single" w:sz="4" w:space="0" w:color="000000"/>
            </w:tcBorders>
          </w:tcPr>
          <w:p w14:paraId="7A199606"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r>
      <w:tr w:rsidR="006B0859" w14:paraId="2F67FE9E" w14:textId="77777777">
        <w:trPr>
          <w:trHeight w:val="240"/>
          <w:jc w:val="center"/>
        </w:trPr>
        <w:tc>
          <w:tcPr>
            <w:tcW w:w="1650" w:type="dxa"/>
            <w:tcBorders>
              <w:top w:val="single" w:sz="4" w:space="0" w:color="000000"/>
              <w:left w:val="single" w:sz="4" w:space="0" w:color="000000"/>
              <w:bottom w:val="single" w:sz="4" w:space="0" w:color="000000"/>
              <w:right w:val="single" w:sz="4" w:space="0" w:color="000000"/>
            </w:tcBorders>
          </w:tcPr>
          <w:p w14:paraId="279D1DE7" w14:textId="77777777" w:rsidR="006B0859" w:rsidRDefault="006B0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9435" w:type="dxa"/>
            <w:tcBorders>
              <w:top w:val="single" w:sz="4" w:space="0" w:color="000000"/>
              <w:left w:val="single" w:sz="4" w:space="0" w:color="000000"/>
              <w:bottom w:val="single" w:sz="4" w:space="0" w:color="000000"/>
              <w:right w:val="single" w:sz="4" w:space="0" w:color="000000"/>
            </w:tcBorders>
          </w:tcPr>
          <w:p w14:paraId="5190FFC8"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tc>
        <w:tc>
          <w:tcPr>
            <w:tcW w:w="4710" w:type="dxa"/>
            <w:gridSpan w:val="2"/>
            <w:tcBorders>
              <w:top w:val="single" w:sz="4" w:space="0" w:color="000000"/>
              <w:left w:val="single" w:sz="4" w:space="0" w:color="000000"/>
              <w:bottom w:val="single" w:sz="4" w:space="0" w:color="000000"/>
              <w:right w:val="single" w:sz="4" w:space="0" w:color="000000"/>
            </w:tcBorders>
          </w:tcPr>
          <w:p w14:paraId="42B185D4" w14:textId="77777777" w:rsidR="006B0859" w:rsidRDefault="00393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108</w:t>
            </w:r>
          </w:p>
        </w:tc>
      </w:tr>
    </w:tbl>
    <w:p w14:paraId="439FBCC1" w14:textId="77777777" w:rsidR="006B0859" w:rsidRDefault="006B0859">
      <w:pPr>
        <w:pBdr>
          <w:top w:val="nil"/>
          <w:left w:val="nil"/>
          <w:bottom w:val="nil"/>
          <w:right w:val="nil"/>
          <w:between w:val="nil"/>
        </w:pBdr>
        <w:spacing w:after="0"/>
        <w:ind w:left="709"/>
        <w:rPr>
          <w:rFonts w:ascii="Times New Roman" w:eastAsia="Times New Roman" w:hAnsi="Times New Roman" w:cs="Times New Roman"/>
          <w:b/>
          <w:color w:val="000000"/>
          <w:sz w:val="28"/>
          <w:szCs w:val="28"/>
        </w:rPr>
        <w:sectPr w:rsidR="006B0859">
          <w:pgSz w:w="16838" w:h="11906" w:orient="landscape"/>
          <w:pgMar w:top="1134" w:right="1134" w:bottom="1134" w:left="1134" w:header="709" w:footer="709" w:gutter="0"/>
          <w:cols w:space="720"/>
        </w:sectPr>
      </w:pPr>
    </w:p>
    <w:p w14:paraId="62190B48" w14:textId="77777777" w:rsidR="006B0859" w:rsidRDefault="003937B3">
      <w:pPr>
        <w:spacing w:after="0"/>
        <w:ind w:left="360"/>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3.УСЛОВИЯ РЕАЛИЗАЦИИ ПРОГРАММЫ УЧЕБНОЙ ДИСЦИПЛИНЫ</w:t>
      </w:r>
    </w:p>
    <w:p w14:paraId="75D2BAD2" w14:textId="77777777" w:rsidR="006B0859" w:rsidRDefault="003937B3">
      <w:pPr>
        <w:pBdr>
          <w:top w:val="nil"/>
          <w:left w:val="nil"/>
          <w:bottom w:val="nil"/>
          <w:right w:val="nil"/>
          <w:between w:val="nil"/>
        </w:pBdr>
        <w:spacing w:after="0"/>
        <w:ind w:left="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Реализация учебной дисциплины требует наличия учебного кабинета физики.</w:t>
      </w:r>
    </w:p>
    <w:p w14:paraId="3055F92F" w14:textId="77777777" w:rsidR="006B0859" w:rsidRDefault="003937B3">
      <w:pPr>
        <w:spacing w:after="0"/>
        <w:ind w:firstLine="709"/>
        <w:rPr>
          <w:rFonts w:ascii="Times New Roman" w:eastAsia="Times New Roman" w:hAnsi="Times New Roman" w:cs="Times New Roman"/>
          <w:sz w:val="28"/>
          <w:szCs w:val="28"/>
        </w:rPr>
      </w:pPr>
      <w:r>
        <w:rPr>
          <w:rFonts w:ascii="Times New Roman" w:eastAsia="Times New Roman" w:hAnsi="Times New Roman" w:cs="Times New Roman"/>
          <w:b/>
          <w:sz w:val="28"/>
          <w:szCs w:val="28"/>
        </w:rPr>
        <w:t>3.1 Оборудование учебного кабинета:</w:t>
      </w:r>
    </w:p>
    <w:p w14:paraId="6D455351" w14:textId="77777777" w:rsidR="006B0859" w:rsidRDefault="003937B3">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Изобразительные пособия:</w:t>
      </w:r>
    </w:p>
    <w:p w14:paraId="179A4310"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набор плакатов по темам;</w:t>
      </w:r>
    </w:p>
    <w:p w14:paraId="140B8160"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таблицы по темам;</w:t>
      </w:r>
    </w:p>
    <w:p w14:paraId="186EFB12" w14:textId="77777777" w:rsidR="006B0859" w:rsidRDefault="003937B3">
      <w:pPr>
        <w:tabs>
          <w:tab w:val="left" w:pos="4050"/>
        </w:tabs>
        <w:spacing w:after="0" w:line="240" w:lineRule="auto"/>
        <w:ind w:firstLine="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Приборы:</w:t>
      </w:r>
      <w:r>
        <w:rPr>
          <w:rFonts w:ascii="Times New Roman" w:eastAsia="Times New Roman" w:hAnsi="Times New Roman" w:cs="Times New Roman"/>
          <w:b/>
          <w:sz w:val="28"/>
          <w:szCs w:val="28"/>
        </w:rPr>
        <w:tab/>
      </w:r>
    </w:p>
    <w:p w14:paraId="74A2A80B"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динамометры</w:t>
      </w:r>
    </w:p>
    <w:p w14:paraId="1F15AB47"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весы учебные</w:t>
      </w:r>
    </w:p>
    <w:p w14:paraId="1D58913F"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набор грузов массой 100 г</w:t>
      </w:r>
    </w:p>
    <w:p w14:paraId="69C8D82E"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термометр</w:t>
      </w:r>
    </w:p>
    <w:p w14:paraId="591A42B0"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насос воздушный ручной</w:t>
      </w:r>
    </w:p>
    <w:p w14:paraId="5F7D3BF1"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микроскоп биологический</w:t>
      </w:r>
    </w:p>
    <w:p w14:paraId="62717CDE"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психрометр</w:t>
      </w:r>
    </w:p>
    <w:p w14:paraId="36D03534"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барометр-анероид</w:t>
      </w:r>
    </w:p>
    <w:p w14:paraId="6C95DC96"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набор конденсаторов</w:t>
      </w:r>
    </w:p>
    <w:p w14:paraId="4C3C5862" w14:textId="77777777" w:rsidR="006B0859" w:rsidRDefault="003937B3">
      <w:pPr>
        <w:widowControl w:val="0"/>
        <w:numPr>
          <w:ilvl w:val="0"/>
          <w:numId w:val="18"/>
        </w:numPr>
        <w:spacing w:after="0" w:line="240" w:lineRule="auto"/>
        <w:ind w:left="0" w:firstLine="709"/>
        <w:jc w:val="both"/>
        <w:rPr>
          <w:sz w:val="28"/>
          <w:szCs w:val="28"/>
        </w:rPr>
      </w:pPr>
      <w:proofErr w:type="spellStart"/>
      <w:r>
        <w:rPr>
          <w:rFonts w:ascii="Times New Roman" w:eastAsia="Times New Roman" w:hAnsi="Times New Roman" w:cs="Times New Roman"/>
          <w:sz w:val="28"/>
          <w:szCs w:val="28"/>
        </w:rPr>
        <w:t>электрофорная</w:t>
      </w:r>
      <w:proofErr w:type="spellEnd"/>
      <w:r>
        <w:rPr>
          <w:rFonts w:ascii="Times New Roman" w:eastAsia="Times New Roman" w:hAnsi="Times New Roman" w:cs="Times New Roman"/>
          <w:sz w:val="28"/>
          <w:szCs w:val="28"/>
        </w:rPr>
        <w:t xml:space="preserve"> машина</w:t>
      </w:r>
    </w:p>
    <w:p w14:paraId="4217850A"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школьный воздушный конденсатор</w:t>
      </w:r>
    </w:p>
    <w:p w14:paraId="1B579784"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электроскоп</w:t>
      </w:r>
    </w:p>
    <w:p w14:paraId="0A5C765A"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электрометр</w:t>
      </w:r>
    </w:p>
    <w:p w14:paraId="1835148B"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источник питания В-24 (учебный)</w:t>
      </w:r>
    </w:p>
    <w:p w14:paraId="4761D4AA"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амперметр демонстрационный</w:t>
      </w:r>
    </w:p>
    <w:p w14:paraId="0F285221"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вольтметр демонстрационный</w:t>
      </w:r>
    </w:p>
    <w:p w14:paraId="18E383B3"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амперметры лабораторные</w:t>
      </w:r>
    </w:p>
    <w:p w14:paraId="6B4016FB"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вольтметры лабораторные</w:t>
      </w:r>
    </w:p>
    <w:p w14:paraId="14BE9ACA"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комплект соединительных проводов</w:t>
      </w:r>
    </w:p>
    <w:p w14:paraId="6F44F7BE"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реостат ползунковый</w:t>
      </w:r>
    </w:p>
    <w:p w14:paraId="43E1355A"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ключ</w:t>
      </w:r>
    </w:p>
    <w:p w14:paraId="31C884F4"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модель электрического двигателя постоянного тока</w:t>
      </w:r>
    </w:p>
    <w:p w14:paraId="74A15483"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набор полупроводниковых диодов</w:t>
      </w:r>
    </w:p>
    <w:p w14:paraId="6C34178E"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модель трансформатора</w:t>
      </w:r>
    </w:p>
    <w:p w14:paraId="25788711"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магазин сопротивлений</w:t>
      </w:r>
    </w:p>
    <w:p w14:paraId="1BE260FC"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гальванометр</w:t>
      </w:r>
    </w:p>
    <w:p w14:paraId="56AF53CD"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катушка индуктивности</w:t>
      </w:r>
    </w:p>
    <w:p w14:paraId="1F2EB86A"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магниты полосовые</w:t>
      </w:r>
    </w:p>
    <w:p w14:paraId="5E658549"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прибор для демонстрации правила Ленца</w:t>
      </w:r>
    </w:p>
    <w:p w14:paraId="77B725FF"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набор линз</w:t>
      </w:r>
    </w:p>
    <w:p w14:paraId="483997BB"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дифракционная решетка</w:t>
      </w:r>
    </w:p>
    <w:p w14:paraId="647EB095"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поляроиды</w:t>
      </w:r>
    </w:p>
    <w:p w14:paraId="6B492130"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волновая машина</w:t>
      </w:r>
    </w:p>
    <w:p w14:paraId="6F8B1F34"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спектральные трубки</w:t>
      </w:r>
    </w:p>
    <w:p w14:paraId="4738F5F7"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камертон</w:t>
      </w:r>
    </w:p>
    <w:p w14:paraId="6F40EA1B"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звуковой генератор</w:t>
      </w:r>
    </w:p>
    <w:p w14:paraId="286204CC"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lastRenderedPageBreak/>
        <w:t>спектроскоп</w:t>
      </w:r>
    </w:p>
    <w:p w14:paraId="535ECAAB"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счетчик Гейгера</w:t>
      </w:r>
    </w:p>
    <w:p w14:paraId="7691E3AD"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камера Вильсона</w:t>
      </w:r>
    </w:p>
    <w:p w14:paraId="55D850B8"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штативы</w:t>
      </w:r>
    </w:p>
    <w:p w14:paraId="669D79D5"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 xml:space="preserve">набор пружин разной жесткости.  </w:t>
      </w:r>
    </w:p>
    <w:p w14:paraId="4257DC29" w14:textId="77777777" w:rsidR="006B0859" w:rsidRDefault="003937B3">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Технические средства обучения:</w:t>
      </w:r>
    </w:p>
    <w:p w14:paraId="3FA5ED6E"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компьютер</w:t>
      </w:r>
    </w:p>
    <w:p w14:paraId="5B927B50"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телевизор</w:t>
      </w:r>
    </w:p>
    <w:p w14:paraId="1D918A8D"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видеоплеер</w:t>
      </w:r>
    </w:p>
    <w:p w14:paraId="737CF892"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лазерные диски</w:t>
      </w:r>
    </w:p>
    <w:p w14:paraId="1C58DF78"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проектор</w:t>
      </w:r>
    </w:p>
    <w:p w14:paraId="1881BDC3" w14:textId="77777777" w:rsidR="006B0859" w:rsidRDefault="003937B3">
      <w:pPr>
        <w:widowControl w:val="0"/>
        <w:numPr>
          <w:ilvl w:val="0"/>
          <w:numId w:val="18"/>
        </w:numPr>
        <w:spacing w:after="0" w:line="240" w:lineRule="auto"/>
        <w:ind w:left="0" w:firstLine="709"/>
        <w:jc w:val="both"/>
        <w:rPr>
          <w:sz w:val="28"/>
          <w:szCs w:val="28"/>
        </w:rPr>
      </w:pPr>
      <w:r>
        <w:rPr>
          <w:rFonts w:ascii="Times New Roman" w:eastAsia="Times New Roman" w:hAnsi="Times New Roman" w:cs="Times New Roman"/>
          <w:sz w:val="28"/>
          <w:szCs w:val="28"/>
        </w:rPr>
        <w:t>интерактивная доска</w:t>
      </w:r>
    </w:p>
    <w:p w14:paraId="44599A09" w14:textId="77777777" w:rsidR="006B0859" w:rsidRDefault="003937B3">
      <w:pPr>
        <w:keepNext/>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3.2. Информационное обеспечение </w:t>
      </w:r>
      <w:proofErr w:type="gramStart"/>
      <w:r>
        <w:rPr>
          <w:rFonts w:ascii="Times New Roman" w:eastAsia="Times New Roman" w:hAnsi="Times New Roman" w:cs="Times New Roman"/>
          <w:b/>
          <w:sz w:val="28"/>
          <w:szCs w:val="28"/>
        </w:rPr>
        <w:t xml:space="preserve">обучения  </w:t>
      </w:r>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перечень рекомендуемых учебных изданий, Интернет-ресурсов, дополнительной литературы)</w:t>
      </w:r>
    </w:p>
    <w:p w14:paraId="3C772DF3" w14:textId="77777777" w:rsidR="006B0859" w:rsidRDefault="006B0859">
      <w:pPr>
        <w:spacing w:after="0" w:line="240" w:lineRule="auto"/>
        <w:ind w:firstLine="709"/>
        <w:rPr>
          <w:rFonts w:ascii="Times New Roman" w:eastAsia="Times New Roman" w:hAnsi="Times New Roman" w:cs="Times New Roman"/>
          <w:sz w:val="24"/>
          <w:szCs w:val="24"/>
        </w:rPr>
      </w:pPr>
    </w:p>
    <w:p w14:paraId="432AA595" w14:textId="77777777" w:rsidR="006B0859" w:rsidRDefault="003937B3">
      <w:pPr>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Основные источники</w:t>
      </w:r>
    </w:p>
    <w:p w14:paraId="6B9C8DC5" w14:textId="77777777" w:rsidR="008E6AA2" w:rsidRPr="00F11061" w:rsidRDefault="008E6AA2" w:rsidP="008E6AA2">
      <w:pPr>
        <w:widowControl w:val="0"/>
        <w:numPr>
          <w:ilvl w:val="0"/>
          <w:numId w:val="28"/>
        </w:numPr>
        <w:tabs>
          <w:tab w:val="left" w:pos="284"/>
        </w:tabs>
        <w:suppressAutoHyphens/>
        <w:spacing w:after="0" w:line="240" w:lineRule="auto"/>
        <w:ind w:left="0" w:firstLine="709"/>
        <w:jc w:val="both"/>
        <w:rPr>
          <w:rFonts w:ascii="Times New Roman" w:eastAsia="Times New Roman" w:hAnsi="Times New Roman" w:cs="Times New Roman"/>
          <w:sz w:val="28"/>
          <w:szCs w:val="28"/>
          <w:lang w:eastAsia="ar-SA"/>
        </w:rPr>
      </w:pPr>
      <w:bookmarkStart w:id="1" w:name="_GoBack"/>
      <w:r>
        <w:rPr>
          <w:rFonts w:ascii="Times New Roman" w:eastAsia="Times New Roman" w:hAnsi="Times New Roman" w:cs="Times New Roman"/>
          <w:sz w:val="28"/>
          <w:szCs w:val="28"/>
          <w:lang w:eastAsia="ar-SA"/>
        </w:rPr>
        <w:t xml:space="preserve">Н.С. </w:t>
      </w:r>
      <w:proofErr w:type="spellStart"/>
      <w:r>
        <w:rPr>
          <w:rFonts w:ascii="Times New Roman" w:eastAsia="Times New Roman" w:hAnsi="Times New Roman" w:cs="Times New Roman"/>
          <w:sz w:val="28"/>
          <w:szCs w:val="28"/>
          <w:lang w:eastAsia="ar-SA"/>
        </w:rPr>
        <w:t>Пурышева</w:t>
      </w:r>
      <w:proofErr w:type="spellEnd"/>
      <w:r>
        <w:rPr>
          <w:rFonts w:ascii="Times New Roman" w:eastAsia="Times New Roman" w:hAnsi="Times New Roman" w:cs="Times New Roman"/>
          <w:sz w:val="28"/>
          <w:szCs w:val="28"/>
          <w:lang w:eastAsia="ar-SA"/>
        </w:rPr>
        <w:t xml:space="preserve">, Н.Е. </w:t>
      </w:r>
      <w:proofErr w:type="spellStart"/>
      <w:r>
        <w:rPr>
          <w:rFonts w:ascii="Times New Roman" w:eastAsia="Times New Roman" w:hAnsi="Times New Roman" w:cs="Times New Roman"/>
          <w:sz w:val="28"/>
          <w:szCs w:val="28"/>
          <w:lang w:eastAsia="ar-SA"/>
        </w:rPr>
        <w:t>Важеевская</w:t>
      </w:r>
      <w:proofErr w:type="spellEnd"/>
      <w:r>
        <w:rPr>
          <w:rFonts w:ascii="Times New Roman" w:eastAsia="Times New Roman" w:hAnsi="Times New Roman" w:cs="Times New Roman"/>
          <w:sz w:val="28"/>
          <w:szCs w:val="28"/>
          <w:lang w:eastAsia="ar-SA"/>
        </w:rPr>
        <w:t xml:space="preserve">, Д.А. Исаев, В.М. </w:t>
      </w:r>
      <w:proofErr w:type="spellStart"/>
      <w:r>
        <w:rPr>
          <w:rFonts w:ascii="Times New Roman" w:eastAsia="Times New Roman" w:hAnsi="Times New Roman" w:cs="Times New Roman"/>
          <w:sz w:val="28"/>
          <w:szCs w:val="28"/>
          <w:lang w:eastAsia="ar-SA"/>
        </w:rPr>
        <w:t>Чаругин</w:t>
      </w:r>
      <w:proofErr w:type="spellEnd"/>
      <w:r>
        <w:rPr>
          <w:rFonts w:ascii="Times New Roman" w:eastAsia="Times New Roman" w:hAnsi="Times New Roman" w:cs="Times New Roman"/>
          <w:sz w:val="28"/>
          <w:szCs w:val="28"/>
          <w:lang w:eastAsia="ar-SA"/>
        </w:rPr>
        <w:t>. Физика. Учебник СПО. Москва. Просвещение, 2024г.</w:t>
      </w:r>
    </w:p>
    <w:bookmarkEnd w:id="1"/>
    <w:p w14:paraId="04BFCD14" w14:textId="53A528E2" w:rsidR="006B0859" w:rsidRDefault="003937B3">
      <w:pPr>
        <w:widowControl w:val="0"/>
        <w:numPr>
          <w:ilvl w:val="0"/>
          <w:numId w:val="19"/>
        </w:numPr>
        <w:tabs>
          <w:tab w:val="left" w:pos="284"/>
        </w:tabs>
        <w:spacing w:after="0" w:line="240" w:lineRule="auto"/>
        <w:ind w:left="0" w:firstLine="709"/>
        <w:jc w:val="both"/>
        <w:rPr>
          <w:sz w:val="28"/>
          <w:szCs w:val="28"/>
        </w:rPr>
      </w:pPr>
      <w:r>
        <w:rPr>
          <w:rFonts w:ascii="Times New Roman" w:eastAsia="Times New Roman" w:hAnsi="Times New Roman" w:cs="Times New Roman"/>
          <w:sz w:val="28"/>
          <w:szCs w:val="28"/>
        </w:rPr>
        <w:t>Дмитриева В.Ф. Физика. Учебник для студентов СПО — М. Издательский центр Академия, 20</w:t>
      </w:r>
      <w:r w:rsidR="008E6AA2">
        <w:rPr>
          <w:rFonts w:ascii="Times New Roman" w:eastAsia="Times New Roman" w:hAnsi="Times New Roman" w:cs="Times New Roman"/>
          <w:sz w:val="28"/>
          <w:szCs w:val="28"/>
        </w:rPr>
        <w:t>24</w:t>
      </w:r>
      <w:r>
        <w:rPr>
          <w:rFonts w:ascii="Times New Roman" w:eastAsia="Times New Roman" w:hAnsi="Times New Roman" w:cs="Times New Roman"/>
          <w:sz w:val="28"/>
          <w:szCs w:val="28"/>
        </w:rPr>
        <w:t xml:space="preserve"> г.</w:t>
      </w:r>
    </w:p>
    <w:p w14:paraId="4D2B2419" w14:textId="7D1AFA95" w:rsidR="006B0859" w:rsidRDefault="003937B3">
      <w:pPr>
        <w:widowControl w:val="0"/>
        <w:numPr>
          <w:ilvl w:val="0"/>
          <w:numId w:val="19"/>
        </w:numPr>
        <w:tabs>
          <w:tab w:val="left" w:pos="284"/>
        </w:tabs>
        <w:spacing w:after="0" w:line="240" w:lineRule="auto"/>
        <w:ind w:left="0" w:firstLine="709"/>
        <w:jc w:val="both"/>
        <w:rPr>
          <w:sz w:val="28"/>
          <w:szCs w:val="28"/>
        </w:rPr>
      </w:pPr>
      <w:r>
        <w:rPr>
          <w:rFonts w:ascii="Times New Roman" w:eastAsia="Times New Roman" w:hAnsi="Times New Roman" w:cs="Times New Roman"/>
          <w:sz w:val="28"/>
          <w:szCs w:val="28"/>
        </w:rPr>
        <w:t>Самойленко П.И. Сборник задач и вопросов по физике. Учебное пособие для студентов СПО — М. Издательский центр Академия, 20</w:t>
      </w:r>
      <w:r w:rsidR="008E6AA2">
        <w:rPr>
          <w:rFonts w:ascii="Times New Roman" w:eastAsia="Times New Roman" w:hAnsi="Times New Roman" w:cs="Times New Roman"/>
          <w:sz w:val="28"/>
          <w:szCs w:val="28"/>
        </w:rPr>
        <w:t>24</w:t>
      </w:r>
      <w:r>
        <w:rPr>
          <w:rFonts w:ascii="Times New Roman" w:eastAsia="Times New Roman" w:hAnsi="Times New Roman" w:cs="Times New Roman"/>
          <w:sz w:val="28"/>
          <w:szCs w:val="28"/>
        </w:rPr>
        <w:t xml:space="preserve"> г.</w:t>
      </w:r>
    </w:p>
    <w:p w14:paraId="0B14B6E4" w14:textId="77777777" w:rsidR="006B0859" w:rsidRDefault="003937B3">
      <w:pPr>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Дополнительные источники</w:t>
      </w:r>
    </w:p>
    <w:p w14:paraId="34B8FA35" w14:textId="77777777" w:rsidR="006B0859" w:rsidRDefault="003937B3">
      <w:pPr>
        <w:tabs>
          <w:tab w:val="left" w:pos="284"/>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Мякишев Г.Я., </w:t>
      </w:r>
      <w:proofErr w:type="spellStart"/>
      <w:r>
        <w:rPr>
          <w:rFonts w:ascii="Times New Roman" w:eastAsia="Times New Roman" w:hAnsi="Times New Roman" w:cs="Times New Roman"/>
          <w:sz w:val="28"/>
          <w:szCs w:val="28"/>
        </w:rPr>
        <w:t>Буховцев</w:t>
      </w:r>
      <w:proofErr w:type="spellEnd"/>
      <w:r>
        <w:rPr>
          <w:rFonts w:ascii="Times New Roman" w:eastAsia="Times New Roman" w:hAnsi="Times New Roman" w:cs="Times New Roman"/>
          <w:sz w:val="28"/>
          <w:szCs w:val="28"/>
        </w:rPr>
        <w:t xml:space="preserve"> Б.Б.</w:t>
      </w:r>
      <w:proofErr w:type="gramStart"/>
      <w:r>
        <w:rPr>
          <w:rFonts w:ascii="Times New Roman" w:eastAsia="Times New Roman" w:hAnsi="Times New Roman" w:cs="Times New Roman"/>
          <w:sz w:val="28"/>
          <w:szCs w:val="28"/>
        </w:rPr>
        <w:t>,  Физика</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Учебник  -</w:t>
      </w:r>
      <w:proofErr w:type="gramEnd"/>
      <w:r>
        <w:rPr>
          <w:rFonts w:ascii="Times New Roman" w:eastAsia="Times New Roman" w:hAnsi="Times New Roman" w:cs="Times New Roman"/>
          <w:sz w:val="28"/>
          <w:szCs w:val="28"/>
        </w:rPr>
        <w:t xml:space="preserve"> М. Просвещение, 2012 г.</w:t>
      </w:r>
    </w:p>
    <w:p w14:paraId="376391A1" w14:textId="77777777" w:rsidR="006B0859" w:rsidRDefault="003937B3">
      <w:pPr>
        <w:tabs>
          <w:tab w:val="left" w:pos="284"/>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Левитан Е.П. Астрономия. Учебник — М. Просвещение, 2012 г.</w:t>
      </w:r>
    </w:p>
    <w:p w14:paraId="01D6A72E" w14:textId="77777777" w:rsidR="006B0859" w:rsidRDefault="003937B3">
      <w:pPr>
        <w:tabs>
          <w:tab w:val="left" w:pos="284"/>
          <w:tab w:val="left" w:pos="780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proofErr w:type="spellStart"/>
      <w:r>
        <w:rPr>
          <w:rFonts w:ascii="Times New Roman" w:eastAsia="Times New Roman" w:hAnsi="Times New Roman" w:cs="Times New Roman"/>
          <w:sz w:val="28"/>
          <w:szCs w:val="28"/>
        </w:rPr>
        <w:t>Рымкевич</w:t>
      </w:r>
      <w:proofErr w:type="spellEnd"/>
      <w:r>
        <w:rPr>
          <w:rFonts w:ascii="Times New Roman" w:eastAsia="Times New Roman" w:hAnsi="Times New Roman" w:cs="Times New Roman"/>
          <w:sz w:val="28"/>
          <w:szCs w:val="28"/>
        </w:rPr>
        <w:t xml:space="preserve"> А.П. Физика. Задачник — М. Дрофа, </w:t>
      </w:r>
      <w:proofErr w:type="gramStart"/>
      <w:r>
        <w:rPr>
          <w:rFonts w:ascii="Times New Roman" w:eastAsia="Times New Roman" w:hAnsi="Times New Roman" w:cs="Times New Roman"/>
          <w:sz w:val="28"/>
          <w:szCs w:val="28"/>
        </w:rPr>
        <w:t>2014  г.</w:t>
      </w:r>
      <w:proofErr w:type="gramEnd"/>
    </w:p>
    <w:p w14:paraId="22D85373" w14:textId="77777777" w:rsidR="006B0859" w:rsidRDefault="003937B3">
      <w:pPr>
        <w:tabs>
          <w:tab w:val="left" w:pos="284"/>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Степанова Г.Н. Сборник задач по физике — М. Просвещение, 2014 г.</w:t>
      </w:r>
    </w:p>
    <w:p w14:paraId="60061E0C" w14:textId="77777777" w:rsidR="006B0859" w:rsidRDefault="003937B3">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w:t>
      </w:r>
    </w:p>
    <w:p w14:paraId="65BB96D6" w14:textId="77777777" w:rsidR="006B0859" w:rsidRDefault="003937B3">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Мякишев Г.Я., </w:t>
      </w:r>
      <w:proofErr w:type="spellStart"/>
      <w:r>
        <w:rPr>
          <w:rFonts w:ascii="Times New Roman" w:eastAsia="Times New Roman" w:hAnsi="Times New Roman" w:cs="Times New Roman"/>
          <w:sz w:val="28"/>
          <w:szCs w:val="28"/>
        </w:rPr>
        <w:t>Буховцев</w:t>
      </w:r>
      <w:proofErr w:type="spellEnd"/>
      <w:r>
        <w:rPr>
          <w:rFonts w:ascii="Times New Roman" w:eastAsia="Times New Roman" w:hAnsi="Times New Roman" w:cs="Times New Roman"/>
          <w:sz w:val="28"/>
          <w:szCs w:val="28"/>
        </w:rPr>
        <w:t xml:space="preserve"> Б.Б.</w:t>
      </w:r>
      <w:proofErr w:type="gramStart"/>
      <w:r>
        <w:rPr>
          <w:rFonts w:ascii="Times New Roman" w:eastAsia="Times New Roman" w:hAnsi="Times New Roman" w:cs="Times New Roman"/>
          <w:sz w:val="28"/>
          <w:szCs w:val="28"/>
        </w:rPr>
        <w:t>,  Физика</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Учебник  -</w:t>
      </w:r>
      <w:proofErr w:type="gramEnd"/>
      <w:r>
        <w:rPr>
          <w:rFonts w:ascii="Times New Roman" w:eastAsia="Times New Roman" w:hAnsi="Times New Roman" w:cs="Times New Roman"/>
          <w:sz w:val="28"/>
          <w:szCs w:val="28"/>
        </w:rPr>
        <w:t xml:space="preserve"> М. Просвещение, 2012г.</w:t>
      </w:r>
    </w:p>
    <w:p w14:paraId="68967FD5" w14:textId="77777777" w:rsidR="006B0859" w:rsidRDefault="003937B3">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Левитан Е.П. Астрономия. Учебник — М. Просвещение, 2013 г.</w:t>
      </w:r>
    </w:p>
    <w:p w14:paraId="70B30463" w14:textId="77777777" w:rsidR="006B0859" w:rsidRDefault="003937B3">
      <w:pPr>
        <w:tabs>
          <w:tab w:val="left" w:pos="780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proofErr w:type="spellStart"/>
      <w:r>
        <w:rPr>
          <w:rFonts w:ascii="Times New Roman" w:eastAsia="Times New Roman" w:hAnsi="Times New Roman" w:cs="Times New Roman"/>
          <w:sz w:val="28"/>
          <w:szCs w:val="28"/>
        </w:rPr>
        <w:t>Рымкевич</w:t>
      </w:r>
      <w:proofErr w:type="spellEnd"/>
      <w:r>
        <w:rPr>
          <w:rFonts w:ascii="Times New Roman" w:eastAsia="Times New Roman" w:hAnsi="Times New Roman" w:cs="Times New Roman"/>
          <w:sz w:val="28"/>
          <w:szCs w:val="28"/>
        </w:rPr>
        <w:t xml:space="preserve"> А.П. Физика. Задачник — М. Дрофа, 2013 г.</w:t>
      </w:r>
    </w:p>
    <w:p w14:paraId="1EBC4D64" w14:textId="77777777" w:rsidR="006B0859" w:rsidRDefault="003937B3">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Степанова Г.Н. Сборник задач по физике — М. Просвещение. 2013 г.</w:t>
      </w:r>
    </w:p>
    <w:p w14:paraId="38F1BFE2" w14:textId="77777777" w:rsidR="006B0859" w:rsidRDefault="003937B3">
      <w:pPr>
        <w:spacing w:after="0"/>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Интернет-ресурсы</w:t>
      </w:r>
    </w:p>
    <w:p w14:paraId="2D5B10AD" w14:textId="77777777" w:rsidR="006B0859" w:rsidRDefault="003937B3">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1.www.kgtk/</w:t>
      </w:r>
      <w:proofErr w:type="spellStart"/>
      <w:r>
        <w:rPr>
          <w:rFonts w:ascii="Times New Roman" w:eastAsia="Times New Roman" w:hAnsi="Times New Roman" w:cs="Times New Roman"/>
          <w:sz w:val="28"/>
          <w:szCs w:val="28"/>
        </w:rPr>
        <w:t>html</w:t>
      </w:r>
      <w:proofErr w:type="spellEnd"/>
      <w:r>
        <w:rPr>
          <w:rFonts w:ascii="Times New Roman" w:eastAsia="Times New Roman" w:hAnsi="Times New Roman" w:cs="Times New Roman"/>
          <w:sz w:val="28"/>
          <w:szCs w:val="28"/>
        </w:rPr>
        <w:t>/student.html</w:t>
      </w:r>
    </w:p>
    <w:p w14:paraId="199B92F1" w14:textId="77777777" w:rsidR="006B0859" w:rsidRDefault="006B0859">
      <w:pPr>
        <w:spacing w:after="0"/>
        <w:ind w:firstLine="709"/>
        <w:jc w:val="both"/>
        <w:rPr>
          <w:rFonts w:ascii="Times New Roman" w:eastAsia="Times New Roman" w:hAnsi="Times New Roman" w:cs="Times New Roman"/>
          <w:sz w:val="28"/>
          <w:szCs w:val="28"/>
        </w:rPr>
      </w:pPr>
    </w:p>
    <w:p w14:paraId="0060F614" w14:textId="77777777" w:rsidR="006B0859" w:rsidRDefault="006B0859">
      <w:pPr>
        <w:spacing w:after="0"/>
        <w:jc w:val="center"/>
        <w:rPr>
          <w:rFonts w:ascii="Times New Roman" w:eastAsia="Times New Roman" w:hAnsi="Times New Roman" w:cs="Times New Roman"/>
          <w:b/>
          <w:sz w:val="28"/>
          <w:szCs w:val="28"/>
        </w:rPr>
      </w:pPr>
    </w:p>
    <w:p w14:paraId="22CD1E88" w14:textId="77777777" w:rsidR="006B0859" w:rsidRDefault="006B0859">
      <w:pPr>
        <w:spacing w:after="0"/>
        <w:jc w:val="center"/>
        <w:rPr>
          <w:rFonts w:ascii="Times New Roman" w:eastAsia="Times New Roman" w:hAnsi="Times New Roman" w:cs="Times New Roman"/>
          <w:b/>
          <w:sz w:val="28"/>
          <w:szCs w:val="28"/>
        </w:rPr>
      </w:pPr>
    </w:p>
    <w:p w14:paraId="321902E7" w14:textId="77777777" w:rsidR="006B0859" w:rsidRDefault="006B0859">
      <w:pPr>
        <w:spacing w:after="0"/>
        <w:jc w:val="center"/>
        <w:rPr>
          <w:rFonts w:ascii="Times New Roman" w:eastAsia="Times New Roman" w:hAnsi="Times New Roman" w:cs="Times New Roman"/>
          <w:b/>
          <w:sz w:val="28"/>
          <w:szCs w:val="28"/>
        </w:rPr>
      </w:pPr>
    </w:p>
    <w:p w14:paraId="04912253" w14:textId="77777777" w:rsidR="006B0859" w:rsidRDefault="006B0859">
      <w:pPr>
        <w:spacing w:after="0"/>
        <w:jc w:val="center"/>
        <w:rPr>
          <w:rFonts w:ascii="Times New Roman" w:eastAsia="Times New Roman" w:hAnsi="Times New Roman" w:cs="Times New Roman"/>
          <w:b/>
          <w:sz w:val="28"/>
          <w:szCs w:val="28"/>
        </w:rPr>
      </w:pPr>
    </w:p>
    <w:p w14:paraId="4EDE8BCA" w14:textId="77777777" w:rsidR="006B0859" w:rsidRDefault="006B0859">
      <w:pPr>
        <w:spacing w:after="0"/>
        <w:jc w:val="center"/>
        <w:rPr>
          <w:rFonts w:ascii="Times New Roman" w:eastAsia="Times New Roman" w:hAnsi="Times New Roman" w:cs="Times New Roman"/>
          <w:b/>
          <w:sz w:val="28"/>
          <w:szCs w:val="28"/>
        </w:rPr>
      </w:pPr>
    </w:p>
    <w:p w14:paraId="4AA5A2B8" w14:textId="77777777" w:rsidR="006B0859" w:rsidRDefault="003937B3">
      <w:pPr>
        <w:spacing w:after="0"/>
        <w:jc w:val="center"/>
        <w:rPr>
          <w:rFonts w:ascii="Times New Roman" w:eastAsia="Times New Roman" w:hAnsi="Times New Roman" w:cs="Times New Roman"/>
          <w:b/>
          <w:sz w:val="28"/>
          <w:szCs w:val="28"/>
        </w:rPr>
      </w:pPr>
      <w:r>
        <w:br w:type="page"/>
      </w:r>
    </w:p>
    <w:p w14:paraId="4F603A9E" w14:textId="77777777" w:rsidR="006B0859" w:rsidRDefault="003937B3">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4. КОНТРОЛЬ И ОЦЕНКА РЕЗУЛЬТАТОВ ОСВОЕНИЯ </w:t>
      </w:r>
      <w:r>
        <w:rPr>
          <w:rFonts w:ascii="Times New Roman" w:eastAsia="Times New Roman" w:hAnsi="Times New Roman" w:cs="Times New Roman"/>
          <w:b/>
          <w:sz w:val="28"/>
          <w:szCs w:val="28"/>
        </w:rPr>
        <w:br/>
        <w:t>УЧЕБНОЙ ДИСЦИПЛИНЫ</w:t>
      </w:r>
    </w:p>
    <w:p w14:paraId="39B5AE11" w14:textId="77777777" w:rsidR="006B0859" w:rsidRDefault="006B0859">
      <w:pPr>
        <w:jc w:val="center"/>
        <w:rPr>
          <w:rFonts w:ascii="Times New Roman" w:eastAsia="Times New Roman" w:hAnsi="Times New Roman" w:cs="Times New Roman"/>
          <w:b/>
          <w:sz w:val="24"/>
          <w:szCs w:val="24"/>
        </w:rPr>
      </w:pPr>
    </w:p>
    <w:tbl>
      <w:tblPr>
        <w:tblStyle w:val="aa"/>
        <w:tblW w:w="1028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45"/>
        <w:gridCol w:w="8136"/>
      </w:tblGrid>
      <w:tr w:rsidR="006B0859" w14:paraId="1496FA2A" w14:textId="77777777">
        <w:tc>
          <w:tcPr>
            <w:tcW w:w="2145" w:type="dxa"/>
          </w:tcPr>
          <w:p w14:paraId="09E3A6E2" w14:textId="77777777" w:rsidR="006B0859" w:rsidRDefault="003937B3">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Результаты обучения</w:t>
            </w:r>
          </w:p>
        </w:tc>
        <w:tc>
          <w:tcPr>
            <w:tcW w:w="8136" w:type="dxa"/>
          </w:tcPr>
          <w:p w14:paraId="7D85E45F" w14:textId="77777777" w:rsidR="006B0859" w:rsidRDefault="003937B3">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Методы оценки</w:t>
            </w:r>
          </w:p>
        </w:tc>
      </w:tr>
      <w:tr w:rsidR="006B0859" w14:paraId="18D70E13" w14:textId="77777777">
        <w:trPr>
          <w:trHeight w:val="831"/>
        </w:trPr>
        <w:tc>
          <w:tcPr>
            <w:tcW w:w="21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07D53A" w14:textId="77777777" w:rsidR="006B0859" w:rsidRDefault="003937B3">
            <w:pPr>
              <w:spacing w:after="0" w:line="240" w:lineRule="auto"/>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01</w:t>
            </w:r>
          </w:p>
        </w:tc>
        <w:tc>
          <w:tcPr>
            <w:tcW w:w="81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8C0635" w14:textId="77777777" w:rsidR="006B0859" w:rsidRDefault="003937B3">
            <w:pPr>
              <w:spacing w:after="0" w:line="240" w:lineRule="auto"/>
              <w:ind w:left="112" w:right="283"/>
            </w:pPr>
            <w:r>
              <w:rPr>
                <w:rFonts w:ascii="Times New Roman" w:eastAsia="Times New Roman" w:hAnsi="Times New Roman" w:cs="Times New Roman"/>
                <w:sz w:val="24"/>
                <w:szCs w:val="24"/>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Pr>
                <w:rFonts w:ascii="Times New Roman" w:eastAsia="Times New Roman" w:hAnsi="Times New Roman" w:cs="Times New Roman"/>
                <w:sz w:val="24"/>
                <w:szCs w:val="24"/>
              </w:rPr>
              <w:t>мегамира</w:t>
            </w:r>
            <w:proofErr w:type="spellEnd"/>
            <w:r>
              <w:rPr>
                <w:rFonts w:ascii="Times New Roman" w:eastAsia="Times New Roman" w:hAnsi="Times New Roman" w:cs="Times New Roman"/>
                <w:sz w:val="24"/>
                <w:szCs w:val="24"/>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tc>
      </w:tr>
      <w:tr w:rsidR="006B0859" w14:paraId="4F3A91D8" w14:textId="77777777">
        <w:trPr>
          <w:trHeight w:val="744"/>
        </w:trPr>
        <w:tc>
          <w:tcPr>
            <w:tcW w:w="21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43BB2F" w14:textId="77777777" w:rsidR="006B0859" w:rsidRDefault="003937B3">
            <w:pPr>
              <w:spacing w:after="0" w:line="240" w:lineRule="auto"/>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02</w:t>
            </w:r>
          </w:p>
        </w:tc>
        <w:tc>
          <w:tcPr>
            <w:tcW w:w="81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70AA1A" w14:textId="77777777" w:rsidR="006B0859" w:rsidRDefault="003937B3">
            <w:pPr>
              <w:spacing w:after="0" w:line="240" w:lineRule="auto"/>
              <w:ind w:left="112"/>
              <w:jc w:val="both"/>
            </w:pPr>
            <w:r>
              <w:rPr>
                <w:rFonts w:ascii="Times New Roman" w:eastAsia="Times New Roman" w:hAnsi="Times New Roman" w:cs="Times New Roman"/>
                <w:sz w:val="24"/>
                <w:szCs w:val="24"/>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Pr>
                <w:rFonts w:ascii="Times New Roman" w:eastAsia="Times New Roman" w:hAnsi="Times New Roman" w:cs="Times New Roman"/>
                <w:sz w:val="24"/>
                <w:szCs w:val="24"/>
              </w:rPr>
              <w:t>изопроцессах</w:t>
            </w:r>
            <w:proofErr w:type="spellEnd"/>
            <w:r>
              <w:rPr>
                <w:rFonts w:ascii="Times New Roman" w:eastAsia="Times New Roman" w:hAnsi="Times New Roman" w:cs="Times New Roman"/>
                <w:sz w:val="24"/>
                <w:szCs w:val="24"/>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6B0859" w14:paraId="6B5F06D6" w14:textId="77777777">
        <w:trPr>
          <w:trHeight w:val="1407"/>
        </w:trPr>
        <w:tc>
          <w:tcPr>
            <w:tcW w:w="21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F9E29D" w14:textId="77777777" w:rsidR="006B0859" w:rsidRDefault="003937B3">
            <w:pPr>
              <w:spacing w:after="0" w:line="240" w:lineRule="auto"/>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03</w:t>
            </w:r>
          </w:p>
        </w:tc>
        <w:tc>
          <w:tcPr>
            <w:tcW w:w="81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775E07" w14:textId="77777777" w:rsidR="006B0859" w:rsidRDefault="003937B3">
            <w:pPr>
              <w:spacing w:after="0" w:line="240" w:lineRule="auto"/>
              <w:jc w:val="both"/>
            </w:pPr>
            <w:r>
              <w:rPr>
                <w:rFonts w:ascii="Times New Roman" w:eastAsia="Times New Roman" w:hAnsi="Times New Roman" w:cs="Times New Roman"/>
                <w:sz w:val="24"/>
                <w:szCs w:val="24"/>
              </w:rPr>
              <w:t>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tc>
      </w:tr>
      <w:tr w:rsidR="006B0859" w14:paraId="096BDA83" w14:textId="77777777">
        <w:trPr>
          <w:trHeight w:val="845"/>
        </w:trPr>
        <w:tc>
          <w:tcPr>
            <w:tcW w:w="21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9626D8" w14:textId="77777777" w:rsidR="006B0859" w:rsidRDefault="003937B3">
            <w:pPr>
              <w:spacing w:after="0" w:line="240" w:lineRule="auto"/>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04</w:t>
            </w:r>
          </w:p>
        </w:tc>
        <w:tc>
          <w:tcPr>
            <w:tcW w:w="81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5D03EA" w14:textId="77777777" w:rsidR="006B0859" w:rsidRDefault="003937B3">
            <w:pPr>
              <w:spacing w:after="0" w:line="240" w:lineRule="auto"/>
              <w:jc w:val="both"/>
            </w:pPr>
            <w:r>
              <w:rPr>
                <w:rFonts w:ascii="Times New Roman" w:eastAsia="Times New Roman" w:hAnsi="Times New Roman" w:cs="Times New Roman"/>
                <w:sz w:val="24"/>
                <w:szCs w:val="24"/>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w:t>
            </w:r>
            <w:r>
              <w:rPr>
                <w:rFonts w:ascii="Times New Roman" w:eastAsia="Times New Roman" w:hAnsi="Times New Roman" w:cs="Times New Roman"/>
                <w:sz w:val="24"/>
                <w:szCs w:val="24"/>
              </w:rPr>
              <w:lastRenderedPageBreak/>
              <w:t>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r>
      <w:tr w:rsidR="006B0859" w14:paraId="55155263" w14:textId="77777777">
        <w:trPr>
          <w:trHeight w:val="558"/>
        </w:trPr>
        <w:tc>
          <w:tcPr>
            <w:tcW w:w="21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AA9767" w14:textId="77777777" w:rsidR="006B0859" w:rsidRDefault="003937B3">
            <w:pPr>
              <w:spacing w:after="0" w:line="240" w:lineRule="auto"/>
            </w:pPr>
            <w:proofErr w:type="spellStart"/>
            <w:r>
              <w:rPr>
                <w:rFonts w:ascii="Times New Roman" w:eastAsia="Times New Roman" w:hAnsi="Times New Roman" w:cs="Times New Roman"/>
                <w:sz w:val="24"/>
                <w:szCs w:val="24"/>
              </w:rPr>
              <w:lastRenderedPageBreak/>
              <w:t>ПРб</w:t>
            </w:r>
            <w:proofErr w:type="spellEnd"/>
            <w:r>
              <w:rPr>
                <w:rFonts w:ascii="Times New Roman" w:eastAsia="Times New Roman" w:hAnsi="Times New Roman" w:cs="Times New Roman"/>
                <w:sz w:val="24"/>
                <w:szCs w:val="24"/>
              </w:rPr>
              <w:t xml:space="preserve"> 05</w:t>
            </w:r>
          </w:p>
        </w:tc>
        <w:tc>
          <w:tcPr>
            <w:tcW w:w="81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7F0CA7" w14:textId="77777777" w:rsidR="006B0859" w:rsidRDefault="003937B3">
            <w:pPr>
              <w:spacing w:after="0" w:line="240" w:lineRule="auto"/>
              <w:jc w:val="both"/>
            </w:pPr>
            <w:r>
              <w:rPr>
                <w:rFonts w:ascii="Times New Roman" w:eastAsia="Times New Roman" w:hAnsi="Times New Roman" w:cs="Times New Roman"/>
                <w:sz w:val="24"/>
                <w:szCs w:val="24"/>
              </w:rPr>
              <w:t>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tc>
      </w:tr>
      <w:tr w:rsidR="006B0859" w14:paraId="3F54DF3D" w14:textId="77777777">
        <w:trPr>
          <w:trHeight w:val="558"/>
        </w:trPr>
        <w:tc>
          <w:tcPr>
            <w:tcW w:w="21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067336" w14:textId="77777777" w:rsidR="006B0859" w:rsidRDefault="003937B3">
            <w:pPr>
              <w:spacing w:after="0" w:line="240" w:lineRule="auto"/>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06</w:t>
            </w:r>
          </w:p>
        </w:tc>
        <w:tc>
          <w:tcPr>
            <w:tcW w:w="81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7EB0E3" w14:textId="77777777" w:rsidR="006B0859" w:rsidRDefault="003937B3">
            <w:pPr>
              <w:spacing w:after="0" w:line="240" w:lineRule="auto"/>
              <w:jc w:val="both"/>
            </w:pPr>
            <w:r>
              <w:rPr>
                <w:rFonts w:ascii="Times New Roman" w:eastAsia="Times New Roman" w:hAnsi="Times New Roman" w:cs="Times New Roman"/>
                <w:sz w:val="24"/>
                <w:szCs w:val="24"/>
              </w:rPr>
              <w:t>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r>
    </w:tbl>
    <w:p w14:paraId="3604FAC8" w14:textId="77777777" w:rsidR="006B0859" w:rsidRDefault="006B0859">
      <w:pPr>
        <w:spacing w:after="0"/>
        <w:jc w:val="both"/>
        <w:rPr>
          <w:rFonts w:ascii="Times New Roman" w:eastAsia="Times New Roman" w:hAnsi="Times New Roman" w:cs="Times New Roman"/>
          <w:b/>
        </w:rPr>
      </w:pPr>
    </w:p>
    <w:p w14:paraId="78159967" w14:textId="77777777" w:rsidR="006B0859" w:rsidRDefault="003937B3">
      <w:pPr>
        <w:rPr>
          <w:rFonts w:ascii="Times New Roman" w:eastAsia="Times New Roman" w:hAnsi="Times New Roman" w:cs="Times New Roman"/>
          <w:b/>
          <w:sz w:val="28"/>
          <w:szCs w:val="28"/>
        </w:rPr>
        <w:sectPr w:rsidR="006B0859">
          <w:pgSz w:w="11906" w:h="16838"/>
          <w:pgMar w:top="1134" w:right="707" w:bottom="1134" w:left="1134" w:header="709" w:footer="709" w:gutter="0"/>
          <w:cols w:space="720"/>
        </w:sectPr>
      </w:pPr>
      <w:r>
        <w:br w:type="page"/>
      </w:r>
    </w:p>
    <w:p w14:paraId="6FAB00F2" w14:textId="77777777" w:rsidR="006B0859" w:rsidRDefault="003937B3">
      <w:pPr>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5. ЛИСТ ИЗМЕНЕНИЙ И ДОПОЛНЕНИЙ, ВНЕСЕННЫХ </w:t>
      </w:r>
    </w:p>
    <w:p w14:paraId="0E503FEC" w14:textId="77777777" w:rsidR="006B0859" w:rsidRDefault="003937B3">
      <w:pPr>
        <w:spacing w:after="0" w:line="240" w:lineRule="auto"/>
        <w:ind w:firstLine="709"/>
        <w:jc w:val="center"/>
        <w:rPr>
          <w:rFonts w:ascii="Times New Roman" w:eastAsia="Times New Roman" w:hAnsi="Times New Roman" w:cs="Times New Roman"/>
          <w:b/>
          <w:sz w:val="28"/>
          <w:szCs w:val="28"/>
        </w:rPr>
      </w:pPr>
      <w:proofErr w:type="gramStart"/>
      <w:r>
        <w:rPr>
          <w:rFonts w:ascii="Times New Roman" w:eastAsia="Times New Roman" w:hAnsi="Times New Roman" w:cs="Times New Roman"/>
          <w:b/>
          <w:sz w:val="28"/>
          <w:szCs w:val="28"/>
        </w:rPr>
        <w:t>В  РАБОЧУЮ</w:t>
      </w:r>
      <w:proofErr w:type="gramEnd"/>
      <w:r>
        <w:rPr>
          <w:rFonts w:ascii="Times New Roman" w:eastAsia="Times New Roman" w:hAnsi="Times New Roman" w:cs="Times New Roman"/>
          <w:b/>
          <w:sz w:val="28"/>
          <w:szCs w:val="28"/>
        </w:rPr>
        <w:t xml:space="preserve"> ПРОГРАММУ</w:t>
      </w:r>
    </w:p>
    <w:p w14:paraId="37B10BE3" w14:textId="77777777" w:rsidR="006B0859" w:rsidRDefault="006B0859">
      <w:pPr>
        <w:spacing w:after="0"/>
        <w:ind w:firstLine="709"/>
        <w:jc w:val="center"/>
        <w:rPr>
          <w:rFonts w:ascii="Times New Roman" w:eastAsia="Times New Roman" w:hAnsi="Times New Roman" w:cs="Times New Roman"/>
          <w:sz w:val="28"/>
          <w:szCs w:val="28"/>
        </w:rPr>
      </w:pPr>
    </w:p>
    <w:tbl>
      <w:tblPr>
        <w:tblStyle w:val="ab"/>
        <w:tblW w:w="100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69"/>
        <w:gridCol w:w="4709"/>
      </w:tblGrid>
      <w:tr w:rsidR="006B0859" w14:paraId="0E2130BB" w14:textId="77777777">
        <w:trPr>
          <w:trHeight w:val="11"/>
        </w:trPr>
        <w:tc>
          <w:tcPr>
            <w:tcW w:w="10078" w:type="dxa"/>
            <w:gridSpan w:val="2"/>
            <w:tcBorders>
              <w:top w:val="single" w:sz="4" w:space="0" w:color="000000"/>
              <w:left w:val="single" w:sz="4" w:space="0" w:color="000000"/>
              <w:bottom w:val="single" w:sz="4" w:space="0" w:color="000000"/>
              <w:right w:val="single" w:sz="4" w:space="0" w:color="000000"/>
            </w:tcBorders>
          </w:tcPr>
          <w:p w14:paraId="1E21E46D" w14:textId="77777777" w:rsidR="006B0859" w:rsidRDefault="003937B3">
            <w:pPr>
              <w:spacing w:after="0"/>
              <w:ind w:firstLine="709"/>
              <w:rPr>
                <w:rFonts w:ascii="Times New Roman" w:eastAsia="Times New Roman" w:hAnsi="Times New Roman" w:cs="Times New Roman"/>
                <w:sz w:val="24"/>
                <w:szCs w:val="24"/>
              </w:rPr>
            </w:pPr>
            <w:r>
              <w:rPr>
                <w:rFonts w:ascii="Times New Roman" w:eastAsia="Times New Roman" w:hAnsi="Times New Roman" w:cs="Times New Roman"/>
              </w:rPr>
              <w:t xml:space="preserve">№ </w:t>
            </w:r>
            <w:proofErr w:type="gramStart"/>
            <w:r>
              <w:rPr>
                <w:rFonts w:ascii="Times New Roman" w:eastAsia="Times New Roman" w:hAnsi="Times New Roman" w:cs="Times New Roman"/>
              </w:rPr>
              <w:t>изменения,  дата</w:t>
            </w:r>
            <w:proofErr w:type="gramEnd"/>
            <w:r>
              <w:rPr>
                <w:rFonts w:ascii="Times New Roman" w:eastAsia="Times New Roman" w:hAnsi="Times New Roman" w:cs="Times New Roman"/>
              </w:rPr>
              <w:t xml:space="preserve"> внесения изменения; № страницы с изменением; </w:t>
            </w:r>
          </w:p>
          <w:p w14:paraId="1544DEBA" w14:textId="77777777" w:rsidR="006B0859" w:rsidRDefault="003937B3">
            <w:pPr>
              <w:spacing w:after="0"/>
              <w:ind w:firstLine="709"/>
              <w:jc w:val="right"/>
              <w:rPr>
                <w:rFonts w:ascii="Times New Roman" w:eastAsia="Times New Roman" w:hAnsi="Times New Roman" w:cs="Times New Roman"/>
                <w:i/>
                <w:sz w:val="28"/>
                <w:szCs w:val="28"/>
              </w:rPr>
            </w:pPr>
            <w:r>
              <w:rPr>
                <w:rFonts w:ascii="Times New Roman" w:eastAsia="Times New Roman" w:hAnsi="Times New Roman" w:cs="Times New Roman"/>
                <w:i/>
              </w:rPr>
              <w:t>.</w:t>
            </w:r>
          </w:p>
        </w:tc>
      </w:tr>
      <w:tr w:rsidR="006B0859" w14:paraId="45D6725F" w14:textId="77777777">
        <w:trPr>
          <w:trHeight w:val="11"/>
        </w:trPr>
        <w:tc>
          <w:tcPr>
            <w:tcW w:w="5369" w:type="dxa"/>
            <w:tcBorders>
              <w:top w:val="single" w:sz="4" w:space="0" w:color="000000"/>
              <w:left w:val="single" w:sz="4" w:space="0" w:color="000000"/>
              <w:bottom w:val="single" w:sz="4" w:space="0" w:color="000000"/>
              <w:right w:val="single" w:sz="4" w:space="0" w:color="000000"/>
            </w:tcBorders>
          </w:tcPr>
          <w:p w14:paraId="2A574163" w14:textId="77777777" w:rsidR="006B0859" w:rsidRDefault="003937B3">
            <w:pPr>
              <w:spacing w:after="0"/>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БЫЛО</w:t>
            </w:r>
          </w:p>
          <w:p w14:paraId="7074496E" w14:textId="77777777" w:rsidR="006B0859" w:rsidRDefault="006B0859">
            <w:pPr>
              <w:spacing w:after="0"/>
              <w:ind w:firstLine="709"/>
              <w:rPr>
                <w:rFonts w:ascii="Times New Roman" w:eastAsia="Times New Roman" w:hAnsi="Times New Roman" w:cs="Times New Roman"/>
                <w:b/>
                <w:sz w:val="28"/>
                <w:szCs w:val="28"/>
              </w:rPr>
            </w:pPr>
          </w:p>
        </w:tc>
        <w:tc>
          <w:tcPr>
            <w:tcW w:w="4709" w:type="dxa"/>
            <w:tcBorders>
              <w:top w:val="single" w:sz="4" w:space="0" w:color="000000"/>
              <w:left w:val="single" w:sz="4" w:space="0" w:color="000000"/>
              <w:bottom w:val="single" w:sz="4" w:space="0" w:color="000000"/>
              <w:right w:val="single" w:sz="4" w:space="0" w:color="000000"/>
            </w:tcBorders>
          </w:tcPr>
          <w:p w14:paraId="3831F254" w14:textId="77777777" w:rsidR="006B0859" w:rsidRDefault="003937B3">
            <w:pPr>
              <w:spacing w:after="0"/>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rPr>
              <w:t>СТАЛО</w:t>
            </w:r>
          </w:p>
          <w:p w14:paraId="6F2A539C" w14:textId="77777777" w:rsidR="006B0859" w:rsidRDefault="006B0859">
            <w:pPr>
              <w:spacing w:after="0"/>
              <w:ind w:firstLine="709"/>
              <w:jc w:val="center"/>
              <w:rPr>
                <w:rFonts w:ascii="Times New Roman" w:eastAsia="Times New Roman" w:hAnsi="Times New Roman" w:cs="Times New Roman"/>
                <w:b/>
                <w:sz w:val="24"/>
                <w:szCs w:val="24"/>
              </w:rPr>
            </w:pPr>
          </w:p>
        </w:tc>
      </w:tr>
      <w:tr w:rsidR="006B0859" w14:paraId="1896F8C9" w14:textId="77777777">
        <w:trPr>
          <w:trHeight w:val="11"/>
        </w:trPr>
        <w:tc>
          <w:tcPr>
            <w:tcW w:w="10078" w:type="dxa"/>
            <w:gridSpan w:val="2"/>
            <w:tcBorders>
              <w:top w:val="single" w:sz="4" w:space="0" w:color="000000"/>
              <w:left w:val="single" w:sz="4" w:space="0" w:color="000000"/>
              <w:bottom w:val="single" w:sz="4" w:space="0" w:color="000000"/>
              <w:right w:val="single" w:sz="4" w:space="0" w:color="000000"/>
            </w:tcBorders>
          </w:tcPr>
          <w:p w14:paraId="4EEE732A" w14:textId="77777777" w:rsidR="006B0859" w:rsidRDefault="003937B3">
            <w:pPr>
              <w:spacing w:after="0"/>
              <w:ind w:firstLine="709"/>
              <w:rPr>
                <w:rFonts w:ascii="Times New Roman" w:eastAsia="Times New Roman" w:hAnsi="Times New Roman" w:cs="Times New Roman"/>
                <w:sz w:val="24"/>
                <w:szCs w:val="24"/>
              </w:rPr>
            </w:pPr>
            <w:r>
              <w:rPr>
                <w:rFonts w:ascii="Times New Roman" w:eastAsia="Times New Roman" w:hAnsi="Times New Roman" w:cs="Times New Roman"/>
              </w:rPr>
              <w:t>Основание:</w:t>
            </w:r>
          </w:p>
          <w:p w14:paraId="2CC4E521" w14:textId="77777777" w:rsidR="006B0859" w:rsidRDefault="003937B3">
            <w:pPr>
              <w:spacing w:after="0"/>
              <w:ind w:firstLine="709"/>
              <w:rPr>
                <w:rFonts w:ascii="Times New Roman" w:eastAsia="Times New Roman" w:hAnsi="Times New Roman" w:cs="Times New Roman"/>
              </w:rPr>
            </w:pPr>
            <w:r>
              <w:rPr>
                <w:rFonts w:ascii="Times New Roman" w:eastAsia="Times New Roman" w:hAnsi="Times New Roman" w:cs="Times New Roman"/>
              </w:rPr>
              <w:t>Подпись лица внесшего изменения</w:t>
            </w:r>
          </w:p>
        </w:tc>
      </w:tr>
    </w:tbl>
    <w:p w14:paraId="72D2E9AB" w14:textId="77777777" w:rsidR="006B0859" w:rsidRDefault="006B0859">
      <w:pPr>
        <w:spacing w:after="0"/>
        <w:ind w:firstLine="709"/>
        <w:rPr>
          <w:rFonts w:ascii="Times New Roman" w:eastAsia="Times New Roman" w:hAnsi="Times New Roman" w:cs="Times New Roman"/>
          <w:sz w:val="28"/>
          <w:szCs w:val="28"/>
        </w:rPr>
      </w:pPr>
    </w:p>
    <w:p w14:paraId="205B3D3C" w14:textId="77777777" w:rsidR="006B0859" w:rsidRDefault="003937B3">
      <w:pPr>
        <w:rPr>
          <w:rFonts w:ascii="Times New Roman" w:eastAsia="Times New Roman" w:hAnsi="Times New Roman" w:cs="Times New Roman"/>
          <w:b/>
          <w:sz w:val="28"/>
          <w:szCs w:val="28"/>
        </w:rPr>
      </w:pPr>
      <w:r>
        <w:br w:type="page"/>
      </w:r>
    </w:p>
    <w:p w14:paraId="6748E0DD" w14:textId="77777777" w:rsidR="006B0859" w:rsidRDefault="006B0859">
      <w:pPr>
        <w:spacing w:after="0"/>
        <w:rPr>
          <w:rFonts w:ascii="Times New Roman" w:eastAsia="Times New Roman" w:hAnsi="Times New Roman" w:cs="Times New Roman"/>
          <w:b/>
          <w:sz w:val="28"/>
          <w:szCs w:val="28"/>
        </w:rPr>
      </w:pPr>
    </w:p>
    <w:p w14:paraId="71E775B8" w14:textId="77777777" w:rsidR="006B0859" w:rsidRDefault="006B0859">
      <w:pPr>
        <w:spacing w:after="0"/>
        <w:ind w:firstLine="709"/>
        <w:jc w:val="center"/>
        <w:rPr>
          <w:rFonts w:ascii="Times New Roman" w:eastAsia="Times New Roman" w:hAnsi="Times New Roman" w:cs="Times New Roman"/>
          <w:b/>
          <w:sz w:val="28"/>
          <w:szCs w:val="28"/>
        </w:rPr>
      </w:pPr>
    </w:p>
    <w:p w14:paraId="579C0236" w14:textId="77777777" w:rsidR="006B0859" w:rsidRDefault="003937B3">
      <w:pPr>
        <w:spacing w:after="0"/>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Литвинова Елена Васильевна</w:t>
      </w:r>
    </w:p>
    <w:p w14:paraId="170DC0E3" w14:textId="77777777" w:rsidR="006B0859" w:rsidRDefault="006B0859">
      <w:pPr>
        <w:spacing w:after="0"/>
        <w:ind w:firstLine="709"/>
        <w:jc w:val="center"/>
        <w:rPr>
          <w:rFonts w:ascii="Times New Roman" w:eastAsia="Times New Roman" w:hAnsi="Times New Roman" w:cs="Times New Roman"/>
          <w:b/>
          <w:sz w:val="28"/>
          <w:szCs w:val="28"/>
        </w:rPr>
      </w:pPr>
    </w:p>
    <w:p w14:paraId="05AD9431" w14:textId="77777777" w:rsidR="006B0859" w:rsidRDefault="003937B3">
      <w:pPr>
        <w:spacing w:after="0"/>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Преподаватель физики</w:t>
      </w:r>
    </w:p>
    <w:p w14:paraId="6F1AD977" w14:textId="77777777" w:rsidR="006B0859" w:rsidRDefault="006B0859">
      <w:pPr>
        <w:spacing w:after="0"/>
        <w:ind w:firstLine="709"/>
        <w:jc w:val="center"/>
        <w:rPr>
          <w:rFonts w:ascii="Times New Roman" w:eastAsia="Times New Roman" w:hAnsi="Times New Roman" w:cs="Times New Roman"/>
          <w:b/>
          <w:sz w:val="28"/>
          <w:szCs w:val="28"/>
        </w:rPr>
      </w:pPr>
    </w:p>
    <w:p w14:paraId="741596E0" w14:textId="77777777" w:rsidR="006B0859" w:rsidRDefault="003937B3">
      <w:pPr>
        <w:pStyle w:val="a3"/>
        <w:ind w:firstLine="709"/>
        <w:rPr>
          <w:b w:val="0"/>
        </w:rPr>
      </w:pPr>
      <w:r>
        <w:rPr>
          <w:b w:val="0"/>
        </w:rPr>
        <w:t>МИНИСТЕРСТВО ОБРАЗОВАНИЯ, НАУКИ И МОЛОДЕЖНОЙ ПОЛИТИКИ КРАСНОДАРСКОГО КРАЯ</w:t>
      </w:r>
    </w:p>
    <w:p w14:paraId="7B49F7E6" w14:textId="77777777" w:rsidR="006B0859" w:rsidRDefault="003937B3">
      <w:pPr>
        <w:pStyle w:val="2"/>
        <w:spacing w:before="0"/>
        <w:ind w:firstLine="70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ГОСУДАРСТВЕННОЕ АВТОНОМНОЕ ПРОФЕССИОНАЛЬНОЕ </w:t>
      </w:r>
    </w:p>
    <w:p w14:paraId="5FB81B61" w14:textId="77777777" w:rsidR="006B0859" w:rsidRDefault="003937B3">
      <w:pPr>
        <w:pStyle w:val="2"/>
        <w:spacing w:before="0"/>
        <w:ind w:firstLine="70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ОБРАЗОВАТЕЛЬНОЕ УЧРЕЖДЕНИЕ КРАСНОДАРСКОГО КРАЯ</w:t>
      </w:r>
    </w:p>
    <w:p w14:paraId="34FF3693" w14:textId="77777777" w:rsidR="006B0859" w:rsidRDefault="003937B3">
      <w:pPr>
        <w:spacing w:after="0"/>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4"/>
          <w:szCs w:val="24"/>
        </w:rPr>
        <w:t xml:space="preserve"> КРАСНОДАРСКИЙ ГУМАНИТАРНО-ТЕХНОЛОГИЧЕСКИЙ КОЛЛЕДЖ</w:t>
      </w:r>
    </w:p>
    <w:p w14:paraId="3DDD732E" w14:textId="77777777" w:rsidR="006B0859" w:rsidRDefault="006B0859">
      <w:pPr>
        <w:spacing w:after="0"/>
        <w:ind w:firstLine="709"/>
        <w:jc w:val="center"/>
        <w:rPr>
          <w:rFonts w:ascii="Times New Roman" w:eastAsia="Times New Roman" w:hAnsi="Times New Roman" w:cs="Times New Roman"/>
          <w:b/>
          <w:sz w:val="28"/>
          <w:szCs w:val="28"/>
        </w:rPr>
      </w:pPr>
    </w:p>
    <w:p w14:paraId="73987404" w14:textId="77777777" w:rsidR="006B0859" w:rsidRDefault="006B0859">
      <w:pPr>
        <w:spacing w:after="0"/>
        <w:ind w:firstLine="709"/>
        <w:jc w:val="center"/>
        <w:rPr>
          <w:rFonts w:ascii="Times New Roman" w:eastAsia="Times New Roman" w:hAnsi="Times New Roman" w:cs="Times New Roman"/>
          <w:sz w:val="28"/>
          <w:szCs w:val="28"/>
        </w:rPr>
      </w:pPr>
    </w:p>
    <w:p w14:paraId="3AA7A228" w14:textId="77777777" w:rsidR="006B0859" w:rsidRDefault="003937B3">
      <w:pPr>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w:t>
      </w:r>
      <w:r>
        <w:rPr>
          <w:rFonts w:ascii="Times New Roman" w:eastAsia="Times New Roman" w:hAnsi="Times New Roman" w:cs="Times New Roman"/>
          <w:b/>
          <w:smallCaps/>
          <w:sz w:val="28"/>
          <w:szCs w:val="28"/>
        </w:rPr>
        <w:t xml:space="preserve">ОБРАЗОВАТЕЛЬНОЙ </w:t>
      </w:r>
      <w:r>
        <w:rPr>
          <w:rFonts w:ascii="Times New Roman" w:eastAsia="Times New Roman" w:hAnsi="Times New Roman" w:cs="Times New Roman"/>
          <w:b/>
          <w:sz w:val="28"/>
          <w:szCs w:val="28"/>
        </w:rPr>
        <w:t>УЧЕБНОЙ</w:t>
      </w:r>
    </w:p>
    <w:p w14:paraId="4C04B72A" w14:textId="77777777" w:rsidR="006B0859" w:rsidRDefault="003937B3">
      <w:pPr>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ДИСЦИПЛИНЫ</w:t>
      </w:r>
    </w:p>
    <w:p w14:paraId="6BF3AFE8" w14:textId="77777777" w:rsidR="006B0859" w:rsidRDefault="006B0859">
      <w:pPr>
        <w:spacing w:after="0" w:line="240" w:lineRule="auto"/>
        <w:ind w:firstLine="709"/>
        <w:jc w:val="center"/>
        <w:rPr>
          <w:rFonts w:ascii="Times New Roman" w:eastAsia="Times New Roman" w:hAnsi="Times New Roman" w:cs="Times New Roman"/>
          <w:b/>
          <w:sz w:val="28"/>
          <w:szCs w:val="28"/>
        </w:rPr>
      </w:pPr>
    </w:p>
    <w:p w14:paraId="7EB03576" w14:textId="77777777" w:rsidR="006B0859" w:rsidRDefault="006B0859">
      <w:pPr>
        <w:spacing w:after="0" w:line="240" w:lineRule="auto"/>
        <w:ind w:firstLine="709"/>
        <w:jc w:val="center"/>
        <w:rPr>
          <w:rFonts w:ascii="Times New Roman" w:eastAsia="Times New Roman" w:hAnsi="Times New Roman" w:cs="Times New Roman"/>
          <w:b/>
          <w:sz w:val="28"/>
          <w:szCs w:val="28"/>
        </w:rPr>
      </w:pPr>
    </w:p>
    <w:p w14:paraId="48FFFC82" w14:textId="77777777" w:rsidR="006B0859" w:rsidRDefault="003937B3">
      <w:pPr>
        <w:spacing w:after="0" w:line="240" w:lineRule="auto"/>
        <w:ind w:firstLine="709"/>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ОДБ.01.</w:t>
      </w:r>
      <w:proofErr w:type="gramStart"/>
      <w:r>
        <w:rPr>
          <w:rFonts w:ascii="Times New Roman" w:eastAsia="Times New Roman" w:hAnsi="Times New Roman" w:cs="Times New Roman"/>
          <w:b/>
          <w:sz w:val="32"/>
          <w:szCs w:val="32"/>
        </w:rPr>
        <w:t>10  ФИЗИКА</w:t>
      </w:r>
      <w:proofErr w:type="gramEnd"/>
    </w:p>
    <w:p w14:paraId="1F86DED2" w14:textId="77777777" w:rsidR="006B0859" w:rsidRDefault="006B0859">
      <w:pPr>
        <w:spacing w:after="0" w:line="240" w:lineRule="auto"/>
        <w:ind w:firstLine="709"/>
        <w:jc w:val="center"/>
        <w:rPr>
          <w:rFonts w:ascii="Times New Roman" w:eastAsia="Times New Roman" w:hAnsi="Times New Roman" w:cs="Times New Roman"/>
          <w:b/>
          <w:sz w:val="28"/>
          <w:szCs w:val="28"/>
        </w:rPr>
      </w:pPr>
    </w:p>
    <w:p w14:paraId="141EDEBB" w14:textId="77777777" w:rsidR="006B0859"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«общеобразовательный цикл» </w:t>
      </w:r>
    </w:p>
    <w:p w14:paraId="7F536780" w14:textId="77777777" w:rsidR="006B0859"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образовательной программы среднего профессионального образования </w:t>
      </w:r>
    </w:p>
    <w:p w14:paraId="3DB682DA" w14:textId="77777777" w:rsidR="006B0859"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по программе подготовки специалистов среднего звена </w:t>
      </w:r>
    </w:p>
    <w:p w14:paraId="1DC6A7A9" w14:textId="77777777" w:rsidR="006B0859"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по специальности 43.02.06 Сервис на </w:t>
      </w:r>
      <w:proofErr w:type="gramStart"/>
      <w:r>
        <w:rPr>
          <w:rFonts w:ascii="Times New Roman" w:eastAsia="Times New Roman" w:hAnsi="Times New Roman" w:cs="Times New Roman"/>
          <w:b/>
          <w:i/>
          <w:sz w:val="28"/>
          <w:szCs w:val="28"/>
        </w:rPr>
        <w:t>транспорте(</w:t>
      </w:r>
      <w:proofErr w:type="gramEnd"/>
      <w:r>
        <w:rPr>
          <w:rFonts w:ascii="Times New Roman" w:eastAsia="Times New Roman" w:hAnsi="Times New Roman" w:cs="Times New Roman"/>
          <w:b/>
          <w:i/>
          <w:sz w:val="28"/>
          <w:szCs w:val="28"/>
        </w:rPr>
        <w:t>по видам транспорта)</w:t>
      </w:r>
    </w:p>
    <w:p w14:paraId="691AB64A" w14:textId="77777777" w:rsidR="006B0859" w:rsidRDefault="003937B3">
      <w:pPr>
        <w:spacing w:after="0"/>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профиль получаемого профессионального образования – социально-экономический</w:t>
      </w:r>
    </w:p>
    <w:p w14:paraId="40D0220E" w14:textId="77777777" w:rsidR="006B0859" w:rsidRDefault="006B0859">
      <w:pPr>
        <w:spacing w:after="0"/>
        <w:ind w:firstLine="709"/>
        <w:jc w:val="center"/>
        <w:rPr>
          <w:rFonts w:ascii="Times New Roman" w:eastAsia="Times New Roman" w:hAnsi="Times New Roman" w:cs="Times New Roman"/>
          <w:b/>
          <w:i/>
          <w:sz w:val="28"/>
          <w:szCs w:val="28"/>
        </w:rPr>
      </w:pPr>
    </w:p>
    <w:p w14:paraId="0BB73F84" w14:textId="77777777" w:rsidR="006B0859" w:rsidRDefault="006B0859">
      <w:pPr>
        <w:spacing w:after="0"/>
        <w:ind w:firstLine="709"/>
        <w:jc w:val="center"/>
        <w:rPr>
          <w:rFonts w:ascii="Times New Roman" w:eastAsia="Times New Roman" w:hAnsi="Times New Roman" w:cs="Times New Roman"/>
          <w:b/>
          <w:i/>
          <w:sz w:val="28"/>
          <w:szCs w:val="28"/>
        </w:rPr>
      </w:pPr>
    </w:p>
    <w:p w14:paraId="100C68EC" w14:textId="77777777" w:rsidR="006B0859" w:rsidRDefault="006B0859">
      <w:pPr>
        <w:spacing w:after="0"/>
        <w:ind w:firstLine="709"/>
        <w:jc w:val="center"/>
        <w:rPr>
          <w:rFonts w:ascii="Times New Roman" w:eastAsia="Times New Roman" w:hAnsi="Times New Roman" w:cs="Times New Roman"/>
          <w:b/>
          <w:i/>
          <w:sz w:val="28"/>
          <w:szCs w:val="28"/>
        </w:rPr>
      </w:pPr>
    </w:p>
    <w:p w14:paraId="4721E187" w14:textId="77777777" w:rsidR="006B0859" w:rsidRDefault="006B0859">
      <w:pPr>
        <w:spacing w:after="0"/>
        <w:ind w:firstLine="709"/>
        <w:jc w:val="center"/>
        <w:rPr>
          <w:rFonts w:ascii="Times New Roman" w:eastAsia="Times New Roman" w:hAnsi="Times New Roman" w:cs="Times New Roman"/>
          <w:b/>
          <w:i/>
          <w:sz w:val="28"/>
          <w:szCs w:val="28"/>
        </w:rPr>
      </w:pPr>
    </w:p>
    <w:p w14:paraId="79D5CFEE" w14:textId="77777777" w:rsidR="006B0859" w:rsidRDefault="006B0859">
      <w:pPr>
        <w:spacing w:after="0" w:line="240" w:lineRule="auto"/>
        <w:ind w:firstLine="709"/>
        <w:jc w:val="center"/>
        <w:rPr>
          <w:rFonts w:ascii="Times New Roman" w:eastAsia="Times New Roman" w:hAnsi="Times New Roman" w:cs="Times New Roman"/>
          <w:b/>
          <w:i/>
          <w:sz w:val="28"/>
          <w:szCs w:val="28"/>
        </w:rPr>
      </w:pPr>
    </w:p>
    <w:p w14:paraId="1A96E023" w14:textId="77777777" w:rsidR="006B0859" w:rsidRDefault="006B0859">
      <w:pPr>
        <w:spacing w:after="0"/>
        <w:ind w:firstLine="709"/>
        <w:jc w:val="center"/>
        <w:rPr>
          <w:rFonts w:ascii="Times New Roman" w:eastAsia="Times New Roman" w:hAnsi="Times New Roman" w:cs="Times New Roman"/>
          <w:b/>
          <w:i/>
          <w:sz w:val="28"/>
          <w:szCs w:val="28"/>
        </w:rPr>
      </w:pPr>
    </w:p>
    <w:p w14:paraId="2921702A" w14:textId="77777777" w:rsidR="006B0859" w:rsidRDefault="006B0859">
      <w:pPr>
        <w:spacing w:after="0"/>
        <w:ind w:firstLine="709"/>
        <w:jc w:val="center"/>
        <w:rPr>
          <w:b/>
          <w:i/>
          <w:sz w:val="28"/>
          <w:szCs w:val="28"/>
        </w:rPr>
      </w:pPr>
    </w:p>
    <w:p w14:paraId="02D8BFBF" w14:textId="77777777" w:rsidR="006B0859" w:rsidRDefault="006B0859">
      <w:pPr>
        <w:spacing w:after="0"/>
        <w:ind w:firstLine="709"/>
        <w:rPr>
          <w:rFonts w:ascii="Times New Roman" w:eastAsia="Times New Roman" w:hAnsi="Times New Roman" w:cs="Times New Roman"/>
          <w:sz w:val="28"/>
          <w:szCs w:val="28"/>
        </w:rPr>
      </w:pPr>
      <w:bookmarkStart w:id="2" w:name="_30j0zll" w:colFirst="0" w:colLast="0"/>
      <w:bookmarkEnd w:id="2"/>
    </w:p>
    <w:sectPr w:rsidR="006B0859">
      <w:pgSz w:w="11906" w:h="16838"/>
      <w:pgMar w:top="1134" w:right="1134"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1AE542" w14:textId="77777777" w:rsidR="005C7F21" w:rsidRDefault="005C7F21">
      <w:pPr>
        <w:spacing w:after="0" w:line="240" w:lineRule="auto"/>
      </w:pPr>
      <w:r>
        <w:separator/>
      </w:r>
    </w:p>
  </w:endnote>
  <w:endnote w:type="continuationSeparator" w:id="0">
    <w:p w14:paraId="197B12D2" w14:textId="77777777" w:rsidR="005C7F21" w:rsidRDefault="005C7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8DD2E" w14:textId="77777777" w:rsidR="006B0859" w:rsidRDefault="003937B3">
    <w:pPr>
      <w:pBdr>
        <w:top w:val="nil"/>
        <w:left w:val="nil"/>
        <w:bottom w:val="nil"/>
        <w:right w:val="nil"/>
        <w:between w:val="nil"/>
      </w:pBdr>
      <w:tabs>
        <w:tab w:val="center" w:pos="4677"/>
        <w:tab w:val="right" w:pos="9355"/>
      </w:tabs>
      <w:spacing w:after="0" w:line="240" w:lineRule="auto"/>
      <w:jc w:val="center"/>
      <w:rPr>
        <w:color w:val="000000"/>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8E6AA2">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p>
  <w:p w14:paraId="67B9F8B6" w14:textId="77777777" w:rsidR="006B0859" w:rsidRDefault="006B0859">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C9047" w14:textId="77777777" w:rsidR="005C7F21" w:rsidRDefault="005C7F21">
      <w:pPr>
        <w:spacing w:after="0" w:line="240" w:lineRule="auto"/>
      </w:pPr>
      <w:r>
        <w:separator/>
      </w:r>
    </w:p>
  </w:footnote>
  <w:footnote w:type="continuationSeparator" w:id="0">
    <w:p w14:paraId="1FD41543" w14:textId="77777777" w:rsidR="005C7F21" w:rsidRDefault="005C7F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C1617"/>
    <w:multiLevelType w:val="multilevel"/>
    <w:tmpl w:val="3376B6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433BBB"/>
    <w:multiLevelType w:val="multilevel"/>
    <w:tmpl w:val="4F0E62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8C38C0"/>
    <w:multiLevelType w:val="multilevel"/>
    <w:tmpl w:val="A34419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8E17C9"/>
    <w:multiLevelType w:val="multilevel"/>
    <w:tmpl w:val="6D26D8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5C71C9"/>
    <w:multiLevelType w:val="multilevel"/>
    <w:tmpl w:val="FFD09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9912F9"/>
    <w:multiLevelType w:val="multilevel"/>
    <w:tmpl w:val="027484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617B34"/>
    <w:multiLevelType w:val="multilevel"/>
    <w:tmpl w:val="96C692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C77468"/>
    <w:multiLevelType w:val="multilevel"/>
    <w:tmpl w:val="F7D8D0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2D2430"/>
    <w:multiLevelType w:val="multilevel"/>
    <w:tmpl w:val="F66AE0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2550A8"/>
    <w:multiLevelType w:val="multilevel"/>
    <w:tmpl w:val="0F50BC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9BC45FD"/>
    <w:multiLevelType w:val="multilevel"/>
    <w:tmpl w:val="8B3E58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B7377F9"/>
    <w:multiLevelType w:val="multilevel"/>
    <w:tmpl w:val="ACA027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FF148C7"/>
    <w:multiLevelType w:val="multilevel"/>
    <w:tmpl w:val="9C26D1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7148D1"/>
    <w:multiLevelType w:val="multilevel"/>
    <w:tmpl w:val="86001B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4727581B"/>
    <w:multiLevelType w:val="multilevel"/>
    <w:tmpl w:val="81225F42"/>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4B4F696E"/>
    <w:multiLevelType w:val="multilevel"/>
    <w:tmpl w:val="C27831A6"/>
    <w:lvl w:ilvl="0">
      <w:start w:val="1"/>
      <w:numFmt w:val="decimal"/>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7" w15:restartNumberingAfterBreak="0">
    <w:nsid w:val="4B7C1A5E"/>
    <w:multiLevelType w:val="multilevel"/>
    <w:tmpl w:val="90AC83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A70C47"/>
    <w:multiLevelType w:val="multilevel"/>
    <w:tmpl w:val="648CC65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9" w15:restartNumberingAfterBreak="0">
    <w:nsid w:val="58F734B3"/>
    <w:multiLevelType w:val="multilevel"/>
    <w:tmpl w:val="FABA78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BE76AA7"/>
    <w:multiLevelType w:val="multilevel"/>
    <w:tmpl w:val="97CE55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08356A2"/>
    <w:multiLevelType w:val="multilevel"/>
    <w:tmpl w:val="8B8ACF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8420AF7"/>
    <w:multiLevelType w:val="multilevel"/>
    <w:tmpl w:val="C9C8AE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4C6330"/>
    <w:multiLevelType w:val="multilevel"/>
    <w:tmpl w:val="EA3205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9F449F6"/>
    <w:multiLevelType w:val="multilevel"/>
    <w:tmpl w:val="3A6EED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7CE70FD7"/>
    <w:multiLevelType w:val="multilevel"/>
    <w:tmpl w:val="B50AB3B2"/>
    <w:lvl w:ilvl="0">
      <w:start w:val="1"/>
      <w:numFmt w:val="decimal"/>
      <w:lvlText w:val="%1."/>
      <w:lvlJc w:val="left"/>
      <w:pPr>
        <w:ind w:left="108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7D1569FE"/>
    <w:multiLevelType w:val="multilevel"/>
    <w:tmpl w:val="0788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FC0323E"/>
    <w:multiLevelType w:val="multilevel"/>
    <w:tmpl w:val="607874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24"/>
  </w:num>
  <w:num w:numId="3">
    <w:abstractNumId w:val="5"/>
  </w:num>
  <w:num w:numId="4">
    <w:abstractNumId w:val="6"/>
  </w:num>
  <w:num w:numId="5">
    <w:abstractNumId w:val="0"/>
  </w:num>
  <w:num w:numId="6">
    <w:abstractNumId w:val="27"/>
  </w:num>
  <w:num w:numId="7">
    <w:abstractNumId w:val="3"/>
  </w:num>
  <w:num w:numId="8">
    <w:abstractNumId w:val="12"/>
  </w:num>
  <w:num w:numId="9">
    <w:abstractNumId w:val="7"/>
  </w:num>
  <w:num w:numId="10">
    <w:abstractNumId w:val="22"/>
  </w:num>
  <w:num w:numId="11">
    <w:abstractNumId w:val="19"/>
  </w:num>
  <w:num w:numId="12">
    <w:abstractNumId w:val="26"/>
  </w:num>
  <w:num w:numId="13">
    <w:abstractNumId w:val="9"/>
  </w:num>
  <w:num w:numId="14">
    <w:abstractNumId w:val="13"/>
  </w:num>
  <w:num w:numId="15">
    <w:abstractNumId w:val="23"/>
  </w:num>
  <w:num w:numId="16">
    <w:abstractNumId w:val="2"/>
  </w:num>
  <w:num w:numId="17">
    <w:abstractNumId w:val="14"/>
  </w:num>
  <w:num w:numId="18">
    <w:abstractNumId w:val="15"/>
  </w:num>
  <w:num w:numId="19">
    <w:abstractNumId w:val="25"/>
  </w:num>
  <w:num w:numId="20">
    <w:abstractNumId w:val="10"/>
  </w:num>
  <w:num w:numId="21">
    <w:abstractNumId w:val="21"/>
  </w:num>
  <w:num w:numId="22">
    <w:abstractNumId w:val="1"/>
  </w:num>
  <w:num w:numId="23">
    <w:abstractNumId w:val="20"/>
  </w:num>
  <w:num w:numId="24">
    <w:abstractNumId w:val="18"/>
  </w:num>
  <w:num w:numId="25">
    <w:abstractNumId w:val="17"/>
  </w:num>
  <w:num w:numId="26">
    <w:abstractNumId w:val="8"/>
  </w:num>
  <w:num w:numId="27">
    <w:abstractNumId w:val="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859"/>
    <w:rsid w:val="003937B3"/>
    <w:rsid w:val="005C7F21"/>
    <w:rsid w:val="006B0859"/>
    <w:rsid w:val="006B7EB6"/>
    <w:rsid w:val="008E33C1"/>
    <w:rsid w:val="008E6AA2"/>
    <w:rsid w:val="00FD5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7A0BF"/>
  <w15:docId w15:val="{B5E2F61C-B6ED-4500-8D6D-4EC1DD062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uiPriority w:val="9"/>
    <w:unhideWhenUsed/>
    <w:qFormat/>
    <w:pPr>
      <w:keepNext/>
      <w:keepLines/>
      <w:spacing w:before="200" w:after="0"/>
      <w:outlineLvl w:val="1"/>
    </w:pPr>
    <w:rPr>
      <w:rFonts w:ascii="Cambria" w:eastAsia="Cambria" w:hAnsi="Cambria" w:cs="Cambria"/>
      <w:b/>
      <w:color w:val="4F81BD"/>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0" w:line="240" w:lineRule="auto"/>
      <w:jc w:val="center"/>
    </w:pPr>
    <w:rPr>
      <w:rFonts w:ascii="Times New Roman" w:eastAsia="Times New Roman" w:hAnsi="Times New Roman" w:cs="Times New Roman"/>
      <w:b/>
      <w:sz w:val="24"/>
      <w:szCs w:val="24"/>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paragraph" w:styleId="ac">
    <w:name w:val="List Paragraph"/>
    <w:basedOn w:val="a"/>
    <w:uiPriority w:val="34"/>
    <w:qFormat/>
    <w:rsid w:val="008E6A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31</Pages>
  <Words>7584</Words>
  <Characters>43230</Characters>
  <Application>Microsoft Office Word</Application>
  <DocSecurity>0</DocSecurity>
  <Lines>360</Lines>
  <Paragraphs>101</Paragraphs>
  <ScaleCrop>false</ScaleCrop>
  <Company/>
  <LinksUpToDate>false</LinksUpToDate>
  <CharactersWithSpaces>50713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2024-09-07T07:30:00Z</dcterms:created>
  <dcterms:modified xsi:type="dcterms:W3CDTF">2024-09-07T08:00:00Z</dcterms:modified>
</cp:coreProperties>
</file>